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53" w:rsidRPr="001E4153" w:rsidRDefault="001E4153" w:rsidP="00D43537">
      <w:pPr>
        <w:spacing w:after="160"/>
        <w:ind w:left="1416" w:right="0" w:firstLine="0"/>
        <w:jc w:val="center"/>
        <w:rPr>
          <w:rFonts w:ascii="Century Gothic" w:eastAsia="Times New Roman" w:hAnsi="Century Gothic" w:cs="Arial"/>
          <w:b/>
          <w:color w:val="auto"/>
          <w:u w:val="single"/>
        </w:rPr>
      </w:pPr>
      <w:r w:rsidRPr="001E4153">
        <w:rPr>
          <w:rFonts w:ascii="Century Gothic" w:eastAsia="Times New Roman" w:hAnsi="Century Gothic" w:cs="Arial"/>
          <w:b/>
          <w:color w:val="auto"/>
          <w:u w:val="single"/>
        </w:rPr>
        <w:t>Política de participación social PPSS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 xml:space="preserve">La participación social en salud es el derecho que tiene cada ciudadano/a y los colectivos a </w:t>
      </w:r>
      <w:r w:rsidR="00242B1A" w:rsidRPr="00AE21F2">
        <w:rPr>
          <w:rFonts w:ascii="Century Gothic" w:hAnsi="Century Gothic" w:cs="Tahoma"/>
          <w:color w:val="222222"/>
          <w:sz w:val="22"/>
          <w:szCs w:val="22"/>
        </w:rPr>
        <w:t xml:space="preserve">influir, </w:t>
      </w:r>
      <w:r w:rsidRPr="00AE21F2">
        <w:rPr>
          <w:rFonts w:ascii="Century Gothic" w:hAnsi="Century Gothic" w:cs="Tahoma"/>
          <w:color w:val="222222"/>
          <w:sz w:val="22"/>
          <w:szCs w:val="22"/>
        </w:rPr>
        <w:t xml:space="preserve">afectar </w:t>
      </w:r>
      <w:r w:rsidR="00242B1A" w:rsidRPr="00AE21F2">
        <w:rPr>
          <w:rFonts w:ascii="Century Gothic" w:hAnsi="Century Gothic" w:cs="Tahoma"/>
          <w:color w:val="222222"/>
          <w:sz w:val="22"/>
          <w:szCs w:val="22"/>
        </w:rPr>
        <w:t xml:space="preserve">y decidir en las </w:t>
      </w:r>
      <w:r w:rsidRPr="00AE21F2">
        <w:rPr>
          <w:rFonts w:ascii="Century Gothic" w:hAnsi="Century Gothic" w:cs="Tahoma"/>
          <w:color w:val="222222"/>
          <w:sz w:val="22"/>
          <w:szCs w:val="22"/>
        </w:rPr>
        <w:t>decisiones que afectan su bienestar, es decir, es el derecho a decidir sobre qué es el derecho a la salud y cómo se realiza y se cumple</w:t>
      </w:r>
      <w:r w:rsidR="008E58C9" w:rsidRPr="00AE21F2">
        <w:rPr>
          <w:rFonts w:ascii="Century Gothic" w:hAnsi="Century Gothic" w:cs="Tahoma"/>
          <w:color w:val="222222"/>
          <w:sz w:val="22"/>
          <w:szCs w:val="22"/>
        </w:rPr>
        <w:t xml:space="preserve"> de acuerdo a la Normatividad vigente, contemplado en el Decreto 780 de 2016, donde se consagran las características del SOGCS, su desarrollo e implementación dentro del ámbito de la comunidad, usuarios y personas de interés</w:t>
      </w:r>
      <w:r w:rsidRPr="00AE21F2">
        <w:rPr>
          <w:rFonts w:ascii="Century Gothic" w:hAnsi="Century Gothic" w:cs="Tahoma"/>
          <w:color w:val="222222"/>
          <w:sz w:val="22"/>
          <w:szCs w:val="22"/>
        </w:rPr>
        <w:t>.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>El Ministerio de Salud y Protección Social a través de la Resolución 2063 de junio de 2017 adopta la Política de Participación en Salud- PPSS, que tiene como objetivo la intervención de la comunidad en la organización, control, gestión y fiscalización de las instituciones del sistema de salud en conjunto.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>El Ministerio de Salud adelantó la formulación de la Política de Participación Social en Salud, a través de un proceso “participativo cualificado”, teniendo en cuenta la opinión tanto de las personas que son representativas de los espacios y mecanismos de participación social en salud como de los trabajadores que a lo largo de su trayectoria demostraron capacidades por su experiencia dentro de los procesos de participación en salud.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>El objetivo de esta iniciativa dentro del Modelo Integral de Atención en Salud se reglamenta como un proceso de retroalimentación dinámico y constante, con el fin de mejorar su desempeño en los resultados en salud, implementando planes que incorporen cambios de procesos respecto a la participación social, mecanismos de incentivos financieros y mecanismos de difusión e información.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>La política pública de participación social en salud (PPSS) busca dar respuestas a las problemáticas, necesidades, dificultades, oportunidades, limitaciones y debilidades que afectan la participación social en salud, en la perspectiva de dar cumplimiento al marco legal vigente y, por ende, a la realización del derecho humano de la participación que se encuentra vinculado bajo una lógica de interdependencia con el derecho a la salud.</w:t>
      </w:r>
    </w:p>
    <w:p w:rsidR="00522719" w:rsidRPr="00AE21F2" w:rsidRDefault="00522719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</w:p>
    <w:p w:rsidR="00522719" w:rsidRDefault="00522719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</w:p>
    <w:p w:rsidR="004C20FF" w:rsidRDefault="004C20FF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</w:p>
    <w:p w:rsidR="004C20FF" w:rsidRDefault="004C20FF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</w:p>
    <w:p w:rsidR="004C20FF" w:rsidRPr="00AE21F2" w:rsidRDefault="004C20FF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</w:p>
    <w:p w:rsidR="00815D7D" w:rsidRPr="00AE21F2" w:rsidRDefault="00AE21F2" w:rsidP="00AE21F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Century Gothic" w:hAnsi="Century Gothic" w:cs="Tahoma"/>
          <w:color w:val="222222"/>
          <w:sz w:val="22"/>
          <w:szCs w:val="22"/>
        </w:rPr>
      </w:pPr>
      <w:r>
        <w:rPr>
          <w:rFonts w:ascii="Century Gothic" w:hAnsi="Century Gothic" w:cs="Tahoma"/>
          <w:color w:val="222222"/>
          <w:sz w:val="22"/>
          <w:szCs w:val="22"/>
        </w:rPr>
        <w:lastRenderedPageBreak/>
        <w:t xml:space="preserve">¿Cuáles son las </w:t>
      </w:r>
      <w:r w:rsidR="00815D7D" w:rsidRPr="00AE21F2">
        <w:rPr>
          <w:rFonts w:ascii="Century Gothic" w:hAnsi="Century Gothic" w:cs="Tahoma"/>
          <w:color w:val="222222"/>
          <w:sz w:val="22"/>
          <w:szCs w:val="22"/>
        </w:rPr>
        <w:t>necesidades o problemáticas afectan la participación en salud?</w:t>
      </w:r>
    </w:p>
    <w:p w:rsidR="00815D7D" w:rsidRPr="00AE21F2" w:rsidRDefault="00815D7D" w:rsidP="00AE21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 xml:space="preserve">La visión de </w:t>
      </w:r>
      <w:r w:rsidR="004C20FF" w:rsidRPr="00AE21F2">
        <w:rPr>
          <w:rFonts w:ascii="Century Gothic" w:hAnsi="Century Gothic" w:cs="Tahoma"/>
          <w:color w:val="222222"/>
        </w:rPr>
        <w:t xml:space="preserve">salud </w:t>
      </w:r>
      <w:r w:rsidR="004C20FF">
        <w:rPr>
          <w:rFonts w:ascii="Century Gothic" w:hAnsi="Century Gothic" w:cs="Tahoma"/>
          <w:color w:val="222222"/>
        </w:rPr>
        <w:t xml:space="preserve">sigue siendo bastante </w:t>
      </w:r>
      <w:r w:rsidR="004C20FF" w:rsidRPr="00AE21F2">
        <w:rPr>
          <w:rFonts w:ascii="Century Gothic" w:hAnsi="Century Gothic" w:cs="Tahoma"/>
          <w:color w:val="222222"/>
        </w:rPr>
        <w:t>limitada</w:t>
      </w:r>
      <w:r w:rsidRPr="00AE21F2">
        <w:rPr>
          <w:rFonts w:ascii="Century Gothic" w:hAnsi="Century Gothic" w:cs="Tahoma"/>
          <w:color w:val="222222"/>
        </w:rPr>
        <w:t xml:space="preserve"> al sistema, a la enfermedad y a los servicios, aun no se logra que la Participación Social en Salud se vea como un derecho </w:t>
      </w:r>
      <w:r w:rsidR="004C20FF" w:rsidRPr="00AE21F2">
        <w:rPr>
          <w:rFonts w:ascii="Century Gothic" w:hAnsi="Century Gothic" w:cs="Tahoma"/>
          <w:color w:val="222222"/>
        </w:rPr>
        <w:t>articula</w:t>
      </w:r>
      <w:r w:rsidR="004C20FF">
        <w:rPr>
          <w:rFonts w:ascii="Century Gothic" w:hAnsi="Century Gothic" w:cs="Tahoma"/>
          <w:color w:val="222222"/>
        </w:rPr>
        <w:t xml:space="preserve">do </w:t>
      </w:r>
      <w:r w:rsidR="004C20FF" w:rsidRPr="00AE21F2">
        <w:rPr>
          <w:rFonts w:ascii="Century Gothic" w:hAnsi="Century Gothic" w:cs="Tahoma"/>
          <w:color w:val="222222"/>
        </w:rPr>
        <w:t>al</w:t>
      </w:r>
      <w:r w:rsidRPr="00AE21F2">
        <w:rPr>
          <w:rFonts w:ascii="Century Gothic" w:hAnsi="Century Gothic" w:cs="Tahoma"/>
          <w:color w:val="222222"/>
        </w:rPr>
        <w:t xml:space="preserve"> derecho a la salud, ni al bienestar</w:t>
      </w:r>
      <w:r w:rsidR="004C20FF">
        <w:rPr>
          <w:rFonts w:ascii="Century Gothic" w:hAnsi="Century Gothic" w:cs="Tahoma"/>
          <w:color w:val="222222"/>
        </w:rPr>
        <w:t xml:space="preserve"> de las personas</w:t>
      </w:r>
      <w:r w:rsidRPr="00AE21F2">
        <w:rPr>
          <w:rFonts w:ascii="Century Gothic" w:hAnsi="Century Gothic" w:cs="Tahoma"/>
          <w:color w:val="222222"/>
        </w:rPr>
        <w:t>.</w:t>
      </w:r>
    </w:p>
    <w:p w:rsidR="00815D7D" w:rsidRPr="00AE21F2" w:rsidRDefault="00815D7D" w:rsidP="00AE21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Muchas veces las</w:t>
      </w:r>
      <w:r w:rsidR="00522719" w:rsidRPr="00AE21F2">
        <w:rPr>
          <w:rFonts w:ascii="Century Gothic" w:hAnsi="Century Gothic" w:cs="Tahoma"/>
          <w:color w:val="222222"/>
        </w:rPr>
        <w:t xml:space="preserve"> normas</w:t>
      </w:r>
      <w:r w:rsidRPr="00AE21F2">
        <w:rPr>
          <w:rFonts w:ascii="Century Gothic" w:hAnsi="Century Gothic" w:cs="Tahoma"/>
          <w:color w:val="222222"/>
        </w:rPr>
        <w:t xml:space="preserve"> no son coherentes entre sí y se prestan a interpretaciones que termina</w:t>
      </w:r>
      <w:r w:rsidR="004C20FF">
        <w:rPr>
          <w:rFonts w:ascii="Century Gothic" w:hAnsi="Century Gothic" w:cs="Tahoma"/>
          <w:color w:val="222222"/>
        </w:rPr>
        <w:t>n</w:t>
      </w:r>
      <w:r w:rsidRPr="00AE21F2">
        <w:rPr>
          <w:rFonts w:ascii="Century Gothic" w:hAnsi="Century Gothic" w:cs="Tahoma"/>
          <w:color w:val="222222"/>
        </w:rPr>
        <w:t xml:space="preserve"> siendo “</w:t>
      </w:r>
      <w:r w:rsidR="00522719" w:rsidRPr="00AE21F2">
        <w:rPr>
          <w:rFonts w:ascii="Century Gothic" w:hAnsi="Century Gothic" w:cs="Tahoma"/>
          <w:color w:val="222222"/>
        </w:rPr>
        <w:t>a</w:t>
      </w:r>
      <w:r w:rsidR="004C20FF">
        <w:rPr>
          <w:rFonts w:ascii="Century Gothic" w:hAnsi="Century Gothic" w:cs="Tahoma"/>
          <w:color w:val="222222"/>
        </w:rPr>
        <w:t>ceptadas</w:t>
      </w:r>
      <w:r w:rsidRPr="00AE21F2">
        <w:rPr>
          <w:rFonts w:ascii="Century Gothic" w:hAnsi="Century Gothic" w:cs="Tahoma"/>
          <w:color w:val="222222"/>
        </w:rPr>
        <w:t>” de acuerdo con los múltiples intereses de los actores.</w:t>
      </w:r>
    </w:p>
    <w:p w:rsidR="00815D7D" w:rsidRPr="00AE21F2" w:rsidRDefault="004C20FF" w:rsidP="00AE21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>
        <w:rPr>
          <w:rFonts w:ascii="Century Gothic" w:hAnsi="Century Gothic" w:cs="Tahoma"/>
          <w:color w:val="222222"/>
        </w:rPr>
        <w:t xml:space="preserve">En ocasiones las instituciones de salud </w:t>
      </w:r>
      <w:r w:rsidR="00815D7D" w:rsidRPr="00AE21F2">
        <w:rPr>
          <w:rFonts w:ascii="Century Gothic" w:hAnsi="Century Gothic" w:cs="Tahoma"/>
          <w:color w:val="222222"/>
        </w:rPr>
        <w:t xml:space="preserve">no garantizan la autonomía </w:t>
      </w:r>
      <w:r>
        <w:rPr>
          <w:rFonts w:ascii="Century Gothic" w:hAnsi="Century Gothic" w:cs="Tahoma"/>
          <w:color w:val="222222"/>
        </w:rPr>
        <w:t>ciudadana</w:t>
      </w:r>
      <w:r w:rsidR="00815D7D" w:rsidRPr="00AE21F2">
        <w:rPr>
          <w:rFonts w:ascii="Century Gothic" w:hAnsi="Century Gothic" w:cs="Tahoma"/>
          <w:color w:val="222222"/>
        </w:rPr>
        <w:t>, las formas y</w:t>
      </w:r>
      <w:r>
        <w:rPr>
          <w:rFonts w:ascii="Century Gothic" w:hAnsi="Century Gothic" w:cs="Tahoma"/>
          <w:color w:val="222222"/>
        </w:rPr>
        <w:t xml:space="preserve">/o mecanismos de participación lo </w:t>
      </w:r>
      <w:r w:rsidR="00815D7D" w:rsidRPr="00AE21F2">
        <w:rPr>
          <w:rFonts w:ascii="Century Gothic" w:hAnsi="Century Gothic" w:cs="Tahoma"/>
          <w:color w:val="222222"/>
        </w:rPr>
        <w:t>que les limita su capacidad de incidencia</w:t>
      </w:r>
      <w:r>
        <w:rPr>
          <w:rFonts w:ascii="Century Gothic" w:hAnsi="Century Gothic" w:cs="Tahoma"/>
          <w:color w:val="222222"/>
        </w:rPr>
        <w:t xml:space="preserve"> y </w:t>
      </w:r>
      <w:r w:rsidRPr="00AE21F2">
        <w:rPr>
          <w:rFonts w:ascii="Century Gothic" w:hAnsi="Century Gothic" w:cs="Tahoma"/>
          <w:color w:val="222222"/>
        </w:rPr>
        <w:t>termina</w:t>
      </w:r>
      <w:r w:rsidR="00815D7D" w:rsidRPr="00AE21F2">
        <w:rPr>
          <w:rFonts w:ascii="Century Gothic" w:hAnsi="Century Gothic" w:cs="Tahoma"/>
          <w:color w:val="222222"/>
        </w:rPr>
        <w:t xml:space="preserve"> afectando los procesos participativos.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>¿Cuáles son las responsabilidades de las EPS O IPS respecto a la PPSS?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Socialización de la Política de Participación Social.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Apoyo y acompañamiento a todas las instancias y espacios de participación</w:t>
      </w:r>
    </w:p>
    <w:p w:rsidR="00815D7D" w:rsidRPr="00AE21F2" w:rsidRDefault="004C20FF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>
        <w:rPr>
          <w:rFonts w:ascii="Century Gothic" w:hAnsi="Century Gothic" w:cs="Tahoma"/>
          <w:color w:val="222222"/>
        </w:rPr>
        <w:t>E</w:t>
      </w:r>
      <w:r w:rsidR="00815D7D" w:rsidRPr="00AE21F2">
        <w:rPr>
          <w:rFonts w:ascii="Century Gothic" w:hAnsi="Century Gothic" w:cs="Tahoma"/>
          <w:color w:val="222222"/>
        </w:rPr>
        <w:t>spacios de participación.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Garantía de la transparencia de los procesos participativos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Garantía de derechos y oportunidades para todos los usuarios- ciudadanía.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Reconocimiento del derecho a la autonomía de las organizaciones sociales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Operación de las estrategias de gestión, comunicación y educación para el cumplimiento del marco estratégico y las líneas de acción de acuerdo a su competencia.</w:t>
      </w:r>
    </w:p>
    <w:p w:rsidR="00815D7D" w:rsidRPr="00AE21F2" w:rsidRDefault="00815D7D" w:rsidP="00AE21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Gestionar recursos para los procesos de participación.</w:t>
      </w: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>¿Cuáles son los ejes estratégicos de la PPSS?</w:t>
      </w:r>
    </w:p>
    <w:p w:rsidR="00815D7D" w:rsidRPr="00AE21F2" w:rsidRDefault="00815D7D" w:rsidP="00AE21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Fortalecimiento Institucional</w:t>
      </w:r>
    </w:p>
    <w:p w:rsidR="00815D7D" w:rsidRPr="00AE21F2" w:rsidRDefault="00815D7D" w:rsidP="00AE21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Empoderamiento de l</w:t>
      </w:r>
      <w:r w:rsidR="00EA3BEC" w:rsidRPr="00AE21F2">
        <w:rPr>
          <w:rFonts w:ascii="Century Gothic" w:hAnsi="Century Gothic" w:cs="Tahoma"/>
          <w:color w:val="222222"/>
        </w:rPr>
        <w:t>os usuarios, ciud</w:t>
      </w:r>
      <w:r w:rsidRPr="00AE21F2">
        <w:rPr>
          <w:rFonts w:ascii="Century Gothic" w:hAnsi="Century Gothic" w:cs="Tahoma"/>
          <w:color w:val="222222"/>
        </w:rPr>
        <w:t>adanía y las organizaciones sociales en salud</w:t>
      </w:r>
    </w:p>
    <w:p w:rsidR="00815D7D" w:rsidRPr="00AE21F2" w:rsidRDefault="00815D7D" w:rsidP="00AE21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Impulsar la cultura de la salud</w:t>
      </w:r>
    </w:p>
    <w:p w:rsidR="00815D7D" w:rsidRPr="00AE21F2" w:rsidRDefault="00815D7D" w:rsidP="00AE21F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Gestión y garantía en salud con participación en el proceso de decisión</w:t>
      </w:r>
      <w:r w:rsidR="00EA3BEC" w:rsidRPr="00AE21F2">
        <w:rPr>
          <w:rFonts w:ascii="Century Gothic" w:hAnsi="Century Gothic" w:cs="Tahoma"/>
          <w:color w:val="222222"/>
        </w:rPr>
        <w:t>.</w:t>
      </w:r>
    </w:p>
    <w:p w:rsidR="00EA3BEC" w:rsidRPr="00AE21F2" w:rsidRDefault="00EA3BEC" w:rsidP="00AE21F2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Century Gothic" w:hAnsi="Century Gothic" w:cs="Tahoma"/>
          <w:color w:val="222222"/>
        </w:rPr>
      </w:pPr>
    </w:p>
    <w:p w:rsidR="00815D7D" w:rsidRPr="00AE21F2" w:rsidRDefault="00815D7D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 w:rsidRPr="00AE21F2">
        <w:rPr>
          <w:rFonts w:ascii="Century Gothic" w:hAnsi="Century Gothic" w:cs="Tahoma"/>
          <w:color w:val="222222"/>
          <w:sz w:val="22"/>
          <w:szCs w:val="22"/>
        </w:rPr>
        <w:t xml:space="preserve">Algunas formas de participación </w:t>
      </w:r>
      <w:r w:rsidR="00AE21F2">
        <w:rPr>
          <w:rFonts w:ascii="Century Gothic" w:hAnsi="Century Gothic" w:cs="Tahoma"/>
          <w:color w:val="222222"/>
          <w:sz w:val="22"/>
          <w:szCs w:val="22"/>
        </w:rPr>
        <w:t xml:space="preserve">en salud dentro de </w:t>
      </w:r>
      <w:r w:rsidR="00D43537">
        <w:rPr>
          <w:rFonts w:ascii="Century Gothic" w:hAnsi="Century Gothic" w:cs="Tahoma"/>
          <w:color w:val="222222"/>
          <w:sz w:val="22"/>
          <w:szCs w:val="22"/>
        </w:rPr>
        <w:t>FUNDACION CORPOALEGRIA</w:t>
      </w:r>
      <w:r w:rsidR="004C20FF">
        <w:rPr>
          <w:rFonts w:ascii="Century Gothic" w:hAnsi="Century Gothic" w:cs="Tahoma"/>
          <w:color w:val="222222"/>
          <w:sz w:val="22"/>
          <w:szCs w:val="22"/>
        </w:rPr>
        <w:t xml:space="preserve"> </w:t>
      </w:r>
      <w:r w:rsidRPr="00AE21F2">
        <w:rPr>
          <w:rFonts w:ascii="Century Gothic" w:hAnsi="Century Gothic" w:cs="Tahoma"/>
          <w:color w:val="222222"/>
          <w:sz w:val="22"/>
          <w:szCs w:val="22"/>
        </w:rPr>
        <w:t>son:</w:t>
      </w:r>
    </w:p>
    <w:p w:rsidR="00815D7D" w:rsidRPr="00AE21F2" w:rsidRDefault="00815D7D" w:rsidP="00AE21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 w:rsidRPr="00AE21F2">
        <w:rPr>
          <w:rFonts w:ascii="Century Gothic" w:hAnsi="Century Gothic" w:cs="Tahoma"/>
          <w:color w:val="222222"/>
        </w:rPr>
        <w:t>Los Comités de Ética Hospitalaria.</w:t>
      </w:r>
    </w:p>
    <w:p w:rsidR="00815D7D" w:rsidRDefault="00824240" w:rsidP="00AE21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>
        <w:rPr>
          <w:rFonts w:ascii="Century Gothic" w:hAnsi="Century Gothic" w:cs="Tahoma"/>
          <w:color w:val="222222"/>
        </w:rPr>
        <w:t>Cumplimiento</w:t>
      </w:r>
      <w:r w:rsidR="004E72A7">
        <w:rPr>
          <w:rFonts w:ascii="Century Gothic" w:hAnsi="Century Gothic" w:cs="Tahoma"/>
          <w:color w:val="222222"/>
        </w:rPr>
        <w:t xml:space="preserve"> y </w:t>
      </w:r>
      <w:r w:rsidR="001E4153">
        <w:rPr>
          <w:rFonts w:ascii="Century Gothic" w:hAnsi="Century Gothic" w:cs="Tahoma"/>
          <w:color w:val="222222"/>
        </w:rPr>
        <w:t>socialización de</w:t>
      </w:r>
      <w:r>
        <w:rPr>
          <w:rFonts w:ascii="Century Gothic" w:hAnsi="Century Gothic" w:cs="Tahoma"/>
          <w:color w:val="222222"/>
        </w:rPr>
        <w:t xml:space="preserve"> los derechos y deberes</w:t>
      </w:r>
      <w:r w:rsidR="004E72A7">
        <w:rPr>
          <w:rFonts w:ascii="Century Gothic" w:hAnsi="Century Gothic" w:cs="Tahoma"/>
          <w:color w:val="222222"/>
        </w:rPr>
        <w:t>.</w:t>
      </w:r>
    </w:p>
    <w:p w:rsidR="00824240" w:rsidRPr="00AE21F2" w:rsidRDefault="004E72A7" w:rsidP="00AE21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Century Gothic" w:hAnsi="Century Gothic" w:cs="Tahoma"/>
          <w:color w:val="222222"/>
        </w:rPr>
      </w:pPr>
      <w:r>
        <w:rPr>
          <w:rFonts w:ascii="Century Gothic" w:hAnsi="Century Gothic" w:cs="Tahoma"/>
          <w:color w:val="222222"/>
        </w:rPr>
        <w:t>Participación de los usuarios para que puedan expresar libremente</w:t>
      </w:r>
      <w:r w:rsidR="00824240">
        <w:rPr>
          <w:rFonts w:ascii="Century Gothic" w:hAnsi="Century Gothic" w:cs="Tahoma"/>
          <w:color w:val="222222"/>
        </w:rPr>
        <w:t>: Peticiones, quejas, reclamos, sugerencias</w:t>
      </w:r>
    </w:p>
    <w:p w:rsidR="00815D7D" w:rsidRPr="00AE21F2" w:rsidRDefault="004C20FF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 w:cs="Tahoma"/>
          <w:color w:val="222222"/>
          <w:sz w:val="22"/>
          <w:szCs w:val="22"/>
        </w:rPr>
      </w:pPr>
      <w:r>
        <w:rPr>
          <w:rFonts w:ascii="Century Gothic" w:hAnsi="Century Gothic" w:cs="Tahoma"/>
          <w:color w:val="222222"/>
          <w:sz w:val="22"/>
          <w:szCs w:val="22"/>
        </w:rPr>
        <w:lastRenderedPageBreak/>
        <w:t xml:space="preserve">Actualmente, en la </w:t>
      </w:r>
      <w:r w:rsidRPr="00AE21F2">
        <w:rPr>
          <w:rFonts w:ascii="Century Gothic" w:hAnsi="Century Gothic" w:cs="Tahoma"/>
          <w:color w:val="222222"/>
          <w:sz w:val="22"/>
          <w:szCs w:val="22"/>
        </w:rPr>
        <w:t>FUNDACION</w:t>
      </w:r>
      <w:r w:rsidR="00D43537">
        <w:rPr>
          <w:rFonts w:ascii="Century Gothic" w:hAnsi="Century Gothic" w:cs="Tahoma"/>
          <w:color w:val="222222"/>
          <w:sz w:val="22"/>
          <w:szCs w:val="22"/>
        </w:rPr>
        <w:t xml:space="preserve"> CORPOALEGRIA</w:t>
      </w:r>
      <w:r>
        <w:rPr>
          <w:rFonts w:ascii="Century Gothic" w:hAnsi="Century Gothic" w:cs="Tahoma"/>
          <w:color w:val="222222"/>
          <w:sz w:val="22"/>
          <w:szCs w:val="22"/>
        </w:rPr>
        <w:t>, n</w:t>
      </w:r>
      <w:r w:rsidR="006A3576" w:rsidRPr="00AE21F2">
        <w:rPr>
          <w:rFonts w:ascii="Century Gothic" w:hAnsi="Century Gothic" w:cs="Tahoma"/>
          <w:color w:val="222222"/>
          <w:sz w:val="22"/>
          <w:szCs w:val="22"/>
        </w:rPr>
        <w:t xml:space="preserve">o </w:t>
      </w:r>
      <w:r w:rsidR="00815D7D" w:rsidRPr="00AE21F2">
        <w:rPr>
          <w:rFonts w:ascii="Century Gothic" w:hAnsi="Century Gothic" w:cs="Tahoma"/>
          <w:color w:val="222222"/>
          <w:sz w:val="22"/>
          <w:szCs w:val="22"/>
        </w:rPr>
        <w:t>contamos con asociación de usuarios</w:t>
      </w:r>
      <w:r w:rsidR="006A3576" w:rsidRPr="00AE21F2">
        <w:rPr>
          <w:rFonts w:ascii="Century Gothic" w:hAnsi="Century Gothic" w:cs="Tahoma"/>
          <w:color w:val="222222"/>
          <w:sz w:val="22"/>
          <w:szCs w:val="22"/>
        </w:rPr>
        <w:t xml:space="preserve">, pero estamos abiertos a escuchar a nuestra comunidad y usuarios </w:t>
      </w:r>
      <w:r w:rsidR="00815D7D" w:rsidRPr="00AE21F2">
        <w:rPr>
          <w:rFonts w:ascii="Century Gothic" w:hAnsi="Century Gothic" w:cs="Tahoma"/>
          <w:color w:val="222222"/>
          <w:sz w:val="22"/>
          <w:szCs w:val="22"/>
        </w:rPr>
        <w:t>para generar espacios de participación comunitaria.</w:t>
      </w:r>
    </w:p>
    <w:p w:rsidR="00963B36" w:rsidRPr="00AE21F2" w:rsidRDefault="00963B36" w:rsidP="001E4153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Tahoma"/>
          <w:color w:val="222222"/>
          <w:sz w:val="22"/>
          <w:szCs w:val="22"/>
        </w:rPr>
      </w:pPr>
      <w:r w:rsidRPr="00541E6F">
        <w:rPr>
          <w:rFonts w:ascii="Century Gothic" w:hAnsi="Century Gothic" w:cs="Tahoma"/>
          <w:b/>
          <w:bCs/>
          <w:color w:val="222222"/>
          <w:sz w:val="22"/>
          <w:szCs w:val="22"/>
        </w:rPr>
        <w:t xml:space="preserve">OBJETIVOS DE LA POLITICA DE PARTICPACIÓN SOCIAL EN </w:t>
      </w:r>
      <w:r w:rsidRPr="004C20FF">
        <w:rPr>
          <w:rFonts w:ascii="Century Gothic" w:hAnsi="Century Gothic" w:cs="Tahoma"/>
          <w:b/>
          <w:bCs/>
          <w:color w:val="222222"/>
          <w:sz w:val="22"/>
          <w:szCs w:val="22"/>
        </w:rPr>
        <w:t>SA</w:t>
      </w:r>
      <w:r w:rsidRPr="004C20FF">
        <w:rPr>
          <w:rFonts w:ascii="Century Gothic" w:hAnsi="Century Gothic" w:cs="Tahoma"/>
          <w:b/>
          <w:color w:val="222222"/>
          <w:sz w:val="22"/>
          <w:szCs w:val="22"/>
        </w:rPr>
        <w:t>LUD:</w:t>
      </w:r>
    </w:p>
    <w:p w:rsidR="00963B36" w:rsidRPr="00AE21F2" w:rsidRDefault="004E72A7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Diseñar</w:t>
      </w:r>
      <w:r w:rsidR="00963B36" w:rsidRPr="00AE21F2">
        <w:rPr>
          <w:rFonts w:ascii="Century Gothic" w:hAnsi="Century Gothic"/>
          <w:sz w:val="22"/>
          <w:szCs w:val="22"/>
        </w:rPr>
        <w:t xml:space="preserve"> e implementar</w:t>
      </w:r>
      <w:r>
        <w:rPr>
          <w:rFonts w:ascii="Century Gothic" w:hAnsi="Century Gothic"/>
          <w:sz w:val="22"/>
          <w:szCs w:val="22"/>
        </w:rPr>
        <w:t xml:space="preserve"> diferentes</w:t>
      </w:r>
      <w:r w:rsidR="00963B36" w:rsidRPr="00AE21F2">
        <w:rPr>
          <w:rFonts w:ascii="Century Gothic" w:hAnsi="Century Gothic"/>
          <w:sz w:val="22"/>
          <w:szCs w:val="22"/>
        </w:rPr>
        <w:t xml:space="preserve"> acciones que le permitan a </w:t>
      </w:r>
      <w:r>
        <w:rPr>
          <w:rFonts w:ascii="Century Gothic" w:hAnsi="Century Gothic"/>
          <w:sz w:val="22"/>
          <w:szCs w:val="22"/>
        </w:rPr>
        <w:t xml:space="preserve">la </w:t>
      </w:r>
      <w:r w:rsidR="00D43537">
        <w:rPr>
          <w:rFonts w:ascii="Century Gothic" w:hAnsi="Century Gothic"/>
          <w:sz w:val="22"/>
          <w:szCs w:val="22"/>
        </w:rPr>
        <w:t>FUNDACION CORPOALEGRIA</w:t>
      </w:r>
      <w:r>
        <w:rPr>
          <w:rFonts w:ascii="Century Gothic" w:hAnsi="Century Gothic"/>
          <w:sz w:val="22"/>
          <w:szCs w:val="22"/>
        </w:rPr>
        <w:t xml:space="preserve"> </w:t>
      </w:r>
      <w:r w:rsidR="00963B36" w:rsidRPr="00AE21F2">
        <w:rPr>
          <w:rFonts w:ascii="Century Gothic" w:hAnsi="Century Gothic"/>
          <w:sz w:val="22"/>
          <w:szCs w:val="22"/>
        </w:rPr>
        <w:t>garantizar el derecho a la participación social en salud y su fo</w:t>
      </w:r>
      <w:r>
        <w:rPr>
          <w:rFonts w:ascii="Century Gothic" w:hAnsi="Century Gothic"/>
          <w:sz w:val="22"/>
          <w:szCs w:val="22"/>
        </w:rPr>
        <w:t>rtalecimiento a los usuarios</w:t>
      </w:r>
      <w:r w:rsidR="00963B36" w:rsidRPr="00AE21F2">
        <w:rPr>
          <w:rFonts w:ascii="Century Gothic" w:hAnsi="Century Gothic"/>
          <w:sz w:val="22"/>
          <w:szCs w:val="22"/>
        </w:rPr>
        <w:t xml:space="preserve">, así como </w:t>
      </w:r>
      <w:r>
        <w:rPr>
          <w:rFonts w:ascii="Century Gothic" w:hAnsi="Century Gothic"/>
          <w:sz w:val="22"/>
          <w:szCs w:val="22"/>
        </w:rPr>
        <w:t xml:space="preserve">también establecer </w:t>
      </w:r>
      <w:r w:rsidRPr="00AE21F2">
        <w:rPr>
          <w:rFonts w:ascii="Century Gothic" w:hAnsi="Century Gothic"/>
          <w:sz w:val="22"/>
          <w:szCs w:val="22"/>
        </w:rPr>
        <w:t>mecanismos</w:t>
      </w:r>
      <w:r w:rsidR="00963B36" w:rsidRPr="00AE21F2">
        <w:rPr>
          <w:rFonts w:ascii="Century Gothic" w:hAnsi="Century Gothic"/>
          <w:sz w:val="22"/>
          <w:szCs w:val="22"/>
        </w:rPr>
        <w:t xml:space="preserve"> y condiciones para</w:t>
      </w:r>
      <w:r>
        <w:rPr>
          <w:rFonts w:ascii="Century Gothic" w:hAnsi="Century Gothic"/>
          <w:sz w:val="22"/>
          <w:szCs w:val="22"/>
        </w:rPr>
        <w:t xml:space="preserve"> fortalecer espacios de </w:t>
      </w:r>
      <w:r w:rsidRPr="00AE21F2">
        <w:rPr>
          <w:rFonts w:ascii="Century Gothic" w:hAnsi="Century Gothic"/>
          <w:sz w:val="22"/>
          <w:szCs w:val="22"/>
        </w:rPr>
        <w:t>participación</w:t>
      </w:r>
      <w:r w:rsidR="00963B36" w:rsidRPr="00AE21F2">
        <w:rPr>
          <w:rFonts w:ascii="Century Gothic" w:hAnsi="Century Gothic"/>
          <w:sz w:val="22"/>
          <w:szCs w:val="22"/>
        </w:rPr>
        <w:t xml:space="preserve"> con decisión con el ánimo que se fomente y se cumpla el derecho fundamental a los servicios de salud dentro del marco normativo vigente.</w:t>
      </w:r>
    </w:p>
    <w:p w:rsidR="00963B36" w:rsidRPr="00541E6F" w:rsidRDefault="00963B36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  <w:b/>
          <w:bCs/>
          <w:sz w:val="22"/>
          <w:szCs w:val="22"/>
        </w:rPr>
      </w:pPr>
      <w:r w:rsidRPr="00541E6F">
        <w:rPr>
          <w:rFonts w:ascii="Century Gothic" w:hAnsi="Century Gothic"/>
          <w:b/>
          <w:bCs/>
          <w:sz w:val="22"/>
          <w:szCs w:val="22"/>
        </w:rPr>
        <w:t>OBJETIVOS ESPECIFICOS:</w:t>
      </w:r>
    </w:p>
    <w:p w:rsidR="00963B36" w:rsidRPr="00AE21F2" w:rsidRDefault="00963B36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  <w:sz w:val="22"/>
          <w:szCs w:val="22"/>
        </w:rPr>
      </w:pPr>
      <w:r w:rsidRPr="00AE21F2">
        <w:rPr>
          <w:rFonts w:ascii="Century Gothic" w:hAnsi="Century Gothic"/>
          <w:sz w:val="22"/>
          <w:szCs w:val="22"/>
        </w:rPr>
        <w:t xml:space="preserve"> 1. </w:t>
      </w:r>
      <w:r w:rsidR="00162E7B">
        <w:rPr>
          <w:rFonts w:ascii="Century Gothic" w:hAnsi="Century Gothic"/>
          <w:sz w:val="22"/>
          <w:szCs w:val="22"/>
        </w:rPr>
        <w:t xml:space="preserve">Mejorar </w:t>
      </w:r>
      <w:r w:rsidRPr="00AE21F2">
        <w:rPr>
          <w:rFonts w:ascii="Century Gothic" w:hAnsi="Century Gothic"/>
          <w:sz w:val="22"/>
          <w:szCs w:val="22"/>
        </w:rPr>
        <w:t>la calidad de la atención y el aumento en la satisfacción de</w:t>
      </w:r>
      <w:r w:rsidR="00162E7B">
        <w:rPr>
          <w:rFonts w:ascii="Century Gothic" w:hAnsi="Century Gothic"/>
          <w:sz w:val="22"/>
          <w:szCs w:val="22"/>
        </w:rPr>
        <w:t xml:space="preserve"> nuestros </w:t>
      </w:r>
      <w:r w:rsidRPr="00AE21F2">
        <w:rPr>
          <w:rFonts w:ascii="Century Gothic" w:hAnsi="Century Gothic"/>
          <w:sz w:val="22"/>
          <w:szCs w:val="22"/>
        </w:rPr>
        <w:t xml:space="preserve">usuarios </w:t>
      </w:r>
      <w:r w:rsidR="00162E7B">
        <w:rPr>
          <w:rFonts w:ascii="Century Gothic" w:hAnsi="Century Gothic"/>
          <w:sz w:val="22"/>
          <w:szCs w:val="22"/>
        </w:rPr>
        <w:t>y tra</w:t>
      </w:r>
      <w:r w:rsidRPr="00AE21F2">
        <w:rPr>
          <w:rFonts w:ascii="Century Gothic" w:hAnsi="Century Gothic"/>
          <w:sz w:val="22"/>
          <w:szCs w:val="22"/>
        </w:rPr>
        <w:t xml:space="preserve">bajadores de los servicios de salud, </w:t>
      </w:r>
      <w:r w:rsidR="004E72A7">
        <w:rPr>
          <w:rFonts w:ascii="Century Gothic" w:hAnsi="Century Gothic"/>
          <w:sz w:val="22"/>
          <w:szCs w:val="22"/>
        </w:rPr>
        <w:t>fortaleciendo</w:t>
      </w:r>
      <w:r w:rsidR="00162E7B">
        <w:rPr>
          <w:rFonts w:ascii="Century Gothic" w:hAnsi="Century Gothic"/>
          <w:sz w:val="22"/>
          <w:szCs w:val="22"/>
        </w:rPr>
        <w:t xml:space="preserve"> la confianza en especial de nuestros </w:t>
      </w:r>
      <w:r w:rsidRPr="00AE21F2">
        <w:rPr>
          <w:rFonts w:ascii="Century Gothic" w:hAnsi="Century Gothic"/>
          <w:sz w:val="22"/>
          <w:szCs w:val="22"/>
        </w:rPr>
        <w:t>usuarios, permitiendo</w:t>
      </w:r>
      <w:r w:rsidR="004E72A7">
        <w:rPr>
          <w:rFonts w:ascii="Century Gothic" w:hAnsi="Century Gothic"/>
          <w:sz w:val="22"/>
          <w:szCs w:val="22"/>
        </w:rPr>
        <w:t xml:space="preserve"> una adecuada articulación entre usuarios y trabajadores de la fundación para</w:t>
      </w:r>
      <w:r w:rsidRPr="00AE21F2">
        <w:rPr>
          <w:rFonts w:ascii="Century Gothic" w:hAnsi="Century Gothic"/>
          <w:sz w:val="22"/>
          <w:szCs w:val="22"/>
        </w:rPr>
        <w:t xml:space="preserve"> </w:t>
      </w:r>
      <w:r w:rsidR="004E72A7">
        <w:rPr>
          <w:rFonts w:ascii="Century Gothic" w:hAnsi="Century Gothic"/>
          <w:sz w:val="22"/>
          <w:szCs w:val="22"/>
        </w:rPr>
        <w:t xml:space="preserve">encaminar </w:t>
      </w:r>
      <w:r w:rsidR="004E72A7" w:rsidRPr="00AE21F2">
        <w:rPr>
          <w:rFonts w:ascii="Century Gothic" w:hAnsi="Century Gothic"/>
          <w:sz w:val="22"/>
          <w:szCs w:val="22"/>
        </w:rPr>
        <w:t>las</w:t>
      </w:r>
      <w:r w:rsidR="004E72A7">
        <w:rPr>
          <w:rFonts w:ascii="Century Gothic" w:hAnsi="Century Gothic"/>
          <w:sz w:val="22"/>
          <w:szCs w:val="22"/>
        </w:rPr>
        <w:t xml:space="preserve"> </w:t>
      </w:r>
      <w:r w:rsidRPr="00AE21F2">
        <w:rPr>
          <w:rFonts w:ascii="Century Gothic" w:hAnsi="Century Gothic"/>
          <w:sz w:val="22"/>
          <w:szCs w:val="22"/>
        </w:rPr>
        <w:t xml:space="preserve"> acciones</w:t>
      </w:r>
      <w:r w:rsidR="004E72A7">
        <w:rPr>
          <w:rFonts w:ascii="Century Gothic" w:hAnsi="Century Gothic"/>
          <w:sz w:val="22"/>
          <w:szCs w:val="22"/>
        </w:rPr>
        <w:t xml:space="preserve"> respectivas que puedan </w:t>
      </w:r>
      <w:r w:rsidRPr="00AE21F2">
        <w:rPr>
          <w:rFonts w:ascii="Century Gothic" w:hAnsi="Century Gothic"/>
          <w:sz w:val="22"/>
          <w:szCs w:val="22"/>
        </w:rPr>
        <w:t xml:space="preserve">responder a </w:t>
      </w:r>
      <w:r w:rsidR="00B048EF">
        <w:rPr>
          <w:rFonts w:ascii="Century Gothic" w:hAnsi="Century Gothic"/>
          <w:sz w:val="22"/>
          <w:szCs w:val="22"/>
        </w:rPr>
        <w:t xml:space="preserve">sus </w:t>
      </w:r>
      <w:r w:rsidR="00B048EF" w:rsidRPr="00AE21F2">
        <w:rPr>
          <w:rFonts w:ascii="Century Gothic" w:hAnsi="Century Gothic"/>
          <w:sz w:val="22"/>
          <w:szCs w:val="22"/>
        </w:rPr>
        <w:t>necesidades</w:t>
      </w:r>
      <w:r w:rsidR="00162E7B">
        <w:rPr>
          <w:rFonts w:ascii="Century Gothic" w:hAnsi="Century Gothic"/>
          <w:sz w:val="22"/>
          <w:szCs w:val="22"/>
        </w:rPr>
        <w:t xml:space="preserve"> y </w:t>
      </w:r>
      <w:r w:rsidRPr="00AE21F2">
        <w:rPr>
          <w:rFonts w:ascii="Century Gothic" w:hAnsi="Century Gothic"/>
          <w:sz w:val="22"/>
          <w:szCs w:val="22"/>
        </w:rPr>
        <w:t xml:space="preserve">expectativas. </w:t>
      </w:r>
    </w:p>
    <w:p w:rsidR="002229AA" w:rsidRDefault="004E72A7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="002229AA" w:rsidRPr="00AE21F2">
        <w:rPr>
          <w:rFonts w:ascii="Century Gothic" w:hAnsi="Century Gothic"/>
          <w:sz w:val="22"/>
          <w:szCs w:val="22"/>
        </w:rPr>
        <w:t>. Lograr la plena y consciente humanización de los servicios de salud a todos nuestros usuarios.</w:t>
      </w:r>
    </w:p>
    <w:p w:rsidR="000601B8" w:rsidRDefault="000601B8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  <w:sz w:val="22"/>
          <w:szCs w:val="22"/>
        </w:rPr>
      </w:pPr>
    </w:p>
    <w:p w:rsidR="000601B8" w:rsidRDefault="000601B8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</w:rPr>
      </w:pPr>
      <w:r w:rsidRPr="001E4153">
        <w:rPr>
          <w:rFonts w:ascii="Century Gothic" w:hAnsi="Century Gothic"/>
          <w:b/>
          <w:bCs/>
        </w:rPr>
        <w:t>PRINCIPIOS DE LA POLÍTICA DE PARTICIPACIÓN SOCIAL EN SALUD</w:t>
      </w:r>
      <w:r w:rsidRPr="000601B8">
        <w:rPr>
          <w:rFonts w:ascii="Century Gothic" w:hAnsi="Century Gothic"/>
        </w:rPr>
        <w:t xml:space="preserve"> </w:t>
      </w:r>
    </w:p>
    <w:p w:rsidR="00F46702" w:rsidRDefault="000601B8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</w:rPr>
      </w:pPr>
      <w:r w:rsidRPr="000601B8">
        <w:rPr>
          <w:rFonts w:ascii="Century Gothic" w:hAnsi="Century Gothic"/>
        </w:rPr>
        <w:t>Los principios básicos que sustentan la política de participación social</w:t>
      </w:r>
      <w:r>
        <w:rPr>
          <w:rFonts w:ascii="Century Gothic" w:hAnsi="Century Gothic"/>
        </w:rPr>
        <w:t xml:space="preserve"> en </w:t>
      </w:r>
      <w:r w:rsidR="00AB2115">
        <w:rPr>
          <w:rFonts w:ascii="Century Gothic" w:hAnsi="Century Gothic"/>
        </w:rPr>
        <w:t xml:space="preserve">la </w:t>
      </w:r>
      <w:r w:rsidR="00D43537">
        <w:rPr>
          <w:rFonts w:ascii="Century Gothic" w:hAnsi="Century Gothic"/>
        </w:rPr>
        <w:t>FUNDACION CORPOALEGRIA</w:t>
      </w:r>
      <w:r>
        <w:rPr>
          <w:rFonts w:ascii="Century Gothic" w:hAnsi="Century Gothic"/>
        </w:rPr>
        <w:t xml:space="preserve">, los cuales son considerados fundamentales en su cumplimiento para el </w:t>
      </w:r>
      <w:r w:rsidRPr="000601B8">
        <w:rPr>
          <w:rFonts w:ascii="Century Gothic" w:hAnsi="Century Gothic"/>
        </w:rPr>
        <w:t xml:space="preserve">diseño y </w:t>
      </w:r>
      <w:r>
        <w:rPr>
          <w:rFonts w:ascii="Century Gothic" w:hAnsi="Century Gothic"/>
        </w:rPr>
        <w:t xml:space="preserve">e implementación </w:t>
      </w:r>
      <w:r w:rsidRPr="000601B8">
        <w:rPr>
          <w:rFonts w:ascii="Century Gothic" w:hAnsi="Century Gothic"/>
        </w:rPr>
        <w:t xml:space="preserve">de las acciones específicas, son los siguientes: </w:t>
      </w:r>
    </w:p>
    <w:p w:rsidR="00F46702" w:rsidRDefault="000601B8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</w:rPr>
      </w:pPr>
      <w:r w:rsidRPr="000601B8">
        <w:rPr>
          <w:rFonts w:ascii="Century Gothic" w:hAnsi="Century Gothic"/>
        </w:rPr>
        <w:t>1. Universalidad</w:t>
      </w:r>
      <w:r w:rsidR="00AB2115">
        <w:rPr>
          <w:rFonts w:ascii="Century Gothic" w:hAnsi="Century Gothic"/>
        </w:rPr>
        <w:t xml:space="preserve">: </w:t>
      </w:r>
      <w:r w:rsidR="00AB2115" w:rsidRPr="000601B8">
        <w:rPr>
          <w:rFonts w:ascii="Century Gothic" w:hAnsi="Century Gothic"/>
        </w:rPr>
        <w:t>Contempla</w:t>
      </w:r>
      <w:r w:rsidRPr="000601B8">
        <w:rPr>
          <w:rFonts w:ascii="Century Gothic" w:hAnsi="Century Gothic"/>
        </w:rPr>
        <w:t xml:space="preserve"> la totalidad de </w:t>
      </w:r>
      <w:r w:rsidR="00F46702">
        <w:rPr>
          <w:rFonts w:ascii="Century Gothic" w:hAnsi="Century Gothic"/>
        </w:rPr>
        <w:t xml:space="preserve">nuestros usuarios </w:t>
      </w:r>
      <w:r w:rsidRPr="000601B8">
        <w:rPr>
          <w:rFonts w:ascii="Century Gothic" w:hAnsi="Century Gothic"/>
        </w:rPr>
        <w:t xml:space="preserve">sin distinción </w:t>
      </w:r>
      <w:r w:rsidR="00AB2115">
        <w:rPr>
          <w:rFonts w:ascii="Century Gothic" w:hAnsi="Century Gothic"/>
        </w:rPr>
        <w:t>de ninguna índole,</w:t>
      </w:r>
      <w:r w:rsidR="00AB2115" w:rsidRPr="00AB2115">
        <w:rPr>
          <w:rFonts w:ascii="Century Gothic" w:hAnsi="Century Gothic"/>
        </w:rPr>
        <w:t xml:space="preserve"> </w:t>
      </w:r>
      <w:r w:rsidR="00AB2115" w:rsidRPr="000601B8">
        <w:rPr>
          <w:rFonts w:ascii="Century Gothic" w:hAnsi="Century Gothic"/>
        </w:rPr>
        <w:t>opiniones, formas y práctica</w:t>
      </w:r>
      <w:r w:rsidR="00AB2115">
        <w:rPr>
          <w:rFonts w:ascii="Century Gothic" w:hAnsi="Century Gothic"/>
        </w:rPr>
        <w:t xml:space="preserve"> de religión, creencias, ideologías políticas y otras formas de pensamiento y </w:t>
      </w:r>
      <w:r w:rsidR="00F46702">
        <w:rPr>
          <w:rFonts w:ascii="Century Gothic" w:hAnsi="Century Gothic"/>
        </w:rPr>
        <w:t>e</w:t>
      </w:r>
      <w:r w:rsidR="00AB2115">
        <w:rPr>
          <w:rFonts w:ascii="Century Gothic" w:hAnsi="Century Gothic"/>
        </w:rPr>
        <w:t>s</w:t>
      </w:r>
      <w:r w:rsidR="00F46702">
        <w:rPr>
          <w:rFonts w:ascii="Century Gothic" w:hAnsi="Century Gothic"/>
        </w:rPr>
        <w:t xml:space="preserve"> </w:t>
      </w:r>
      <w:r w:rsidRPr="000601B8">
        <w:rPr>
          <w:rFonts w:ascii="Century Gothic" w:hAnsi="Century Gothic"/>
        </w:rPr>
        <w:t>orienta</w:t>
      </w:r>
      <w:r w:rsidR="00AB2115">
        <w:rPr>
          <w:rFonts w:ascii="Century Gothic" w:hAnsi="Century Gothic"/>
        </w:rPr>
        <w:t>da</w:t>
      </w:r>
      <w:r w:rsidRPr="000601B8">
        <w:rPr>
          <w:rFonts w:ascii="Century Gothic" w:hAnsi="Century Gothic"/>
        </w:rPr>
        <w:t xml:space="preserve"> al cumplimiento de los derechos</w:t>
      </w:r>
      <w:r w:rsidR="00F46702">
        <w:rPr>
          <w:rFonts w:ascii="Century Gothic" w:hAnsi="Century Gothic"/>
        </w:rPr>
        <w:t xml:space="preserve"> y deberes de nuestros usuarios.</w:t>
      </w:r>
      <w:r w:rsidRPr="000601B8">
        <w:rPr>
          <w:rFonts w:ascii="Century Gothic" w:hAnsi="Century Gothic"/>
        </w:rPr>
        <w:t xml:space="preserve"> </w:t>
      </w:r>
    </w:p>
    <w:p w:rsidR="00697518" w:rsidRDefault="00AB2115" w:rsidP="00AE21F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0601B8" w:rsidRPr="000601B8">
        <w:rPr>
          <w:rFonts w:ascii="Century Gothic" w:hAnsi="Century Gothic"/>
        </w:rPr>
        <w:t>. Transparencia</w:t>
      </w:r>
      <w:r w:rsidR="00697518">
        <w:rPr>
          <w:rFonts w:ascii="Century Gothic" w:hAnsi="Century Gothic"/>
        </w:rPr>
        <w:t>:</w:t>
      </w:r>
      <w:r w:rsidR="000601B8" w:rsidRPr="000601B8">
        <w:rPr>
          <w:rFonts w:ascii="Century Gothic" w:hAnsi="Century Gothic"/>
        </w:rPr>
        <w:t xml:space="preserve"> Hace referencia al establecimiento de mecanismos de acceso a la información, criterios de inversión en salud, rendición de cuentas, auditoria</w:t>
      </w:r>
      <w:r w:rsidR="00697518">
        <w:rPr>
          <w:rFonts w:ascii="Century Gothic" w:hAnsi="Century Gothic"/>
        </w:rPr>
        <w:t>s</w:t>
      </w:r>
      <w:r w:rsidR="000601B8" w:rsidRPr="000601B8">
        <w:rPr>
          <w:rFonts w:ascii="Century Gothic" w:hAnsi="Century Gothic"/>
        </w:rPr>
        <w:t xml:space="preserve"> </w:t>
      </w:r>
      <w:r w:rsidR="00697518">
        <w:rPr>
          <w:rFonts w:ascii="Century Gothic" w:hAnsi="Century Gothic"/>
        </w:rPr>
        <w:t xml:space="preserve">que </w:t>
      </w:r>
      <w:r w:rsidR="00697518">
        <w:rPr>
          <w:rFonts w:ascii="Century Gothic" w:hAnsi="Century Gothic"/>
        </w:rPr>
        <w:lastRenderedPageBreak/>
        <w:t>contemplen el m</w:t>
      </w:r>
      <w:r w:rsidR="000601B8" w:rsidRPr="000601B8">
        <w:rPr>
          <w:rFonts w:ascii="Century Gothic" w:hAnsi="Century Gothic"/>
        </w:rPr>
        <w:t xml:space="preserve">anejo administrativo y gerencial de los recursos </w:t>
      </w:r>
      <w:r w:rsidR="00697518">
        <w:rPr>
          <w:rFonts w:ascii="Century Gothic" w:hAnsi="Century Gothic"/>
        </w:rPr>
        <w:t>destinados a la implementación de la Política de Participación Social en Salud.</w:t>
      </w:r>
    </w:p>
    <w:p w:rsidR="00963B36" w:rsidRPr="007638BA" w:rsidRDefault="007638BA" w:rsidP="00AB2115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Century Gothic" w:hAnsi="Century Gothic" w:cs="Tahoma"/>
          <w:b/>
          <w:bCs/>
          <w:color w:val="222222"/>
          <w:sz w:val="22"/>
          <w:szCs w:val="22"/>
        </w:rPr>
      </w:pPr>
      <w:r w:rsidRPr="007638BA">
        <w:rPr>
          <w:rFonts w:ascii="Century Gothic" w:hAnsi="Century Gothic" w:cs="Tahoma"/>
          <w:b/>
          <w:bCs/>
          <w:color w:val="222222"/>
          <w:sz w:val="22"/>
          <w:szCs w:val="22"/>
        </w:rPr>
        <w:t>NORMATVIDAD VIGENTE</w:t>
      </w:r>
      <w:r w:rsidR="00030047">
        <w:rPr>
          <w:rFonts w:ascii="Century Gothic" w:hAnsi="Century Gothic" w:cs="Tahoma"/>
          <w:b/>
          <w:bCs/>
          <w:color w:val="222222"/>
          <w:sz w:val="22"/>
          <w:szCs w:val="22"/>
        </w:rPr>
        <w:t xml:space="preserve"> PPS</w:t>
      </w:r>
    </w:p>
    <w:p w:rsidR="00E7376E" w:rsidRPr="00AB2115" w:rsidRDefault="00E7376E" w:rsidP="00AE21F2">
      <w:pPr>
        <w:rPr>
          <w:rFonts w:ascii="Century Gothic" w:hAnsi="Century Gothic"/>
          <w:u w:val="single"/>
        </w:rPr>
      </w:pPr>
      <w:r w:rsidRPr="00AB2115">
        <w:rPr>
          <w:rFonts w:ascii="Century Gothic" w:hAnsi="Century Gothic"/>
          <w:u w:val="single"/>
        </w:rPr>
        <w:t>Constitución Política Participación Ciudadana - Artículo 103</w:t>
      </w:r>
    </w:p>
    <w:p w:rsidR="00E7376E" w:rsidRPr="00AE21F2" w:rsidRDefault="000D1568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Son mecanismos de participación del pueblo en ejercicio de su soberanía: el voto, el plebiscito, el referendo, la consulta popular, el cabildo abierto, la iniciativa legislativa y la revocatoria del mandato. </w:t>
      </w:r>
    </w:p>
    <w:p w:rsidR="00E7376E" w:rsidRPr="00AE21F2" w:rsidRDefault="000D1568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La ley los reglamentará. </w:t>
      </w:r>
    </w:p>
    <w:p w:rsidR="000D1568" w:rsidRDefault="000D1568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>El Estado contribuirá a la organización, promoción y capacitación de las asociaciones profesionales, cívicas, sindicales, comunitarias, juveniles, benéficas o de utilidad común no gubernamentales, sin detrimento de su autonomía con el objeto de que constituyan mecanismos democráticos de representación en las diferentes instancias de participación, concertación, control y vigilancia de la gestión pública que se establezcan.</w:t>
      </w:r>
    </w:p>
    <w:p w:rsidR="00C960AD" w:rsidRPr="00AB2115" w:rsidRDefault="00C960AD" w:rsidP="00AE21F2">
      <w:pPr>
        <w:rPr>
          <w:rFonts w:ascii="Century Gothic" w:hAnsi="Century Gothic"/>
          <w:u w:val="single"/>
        </w:rPr>
      </w:pPr>
    </w:p>
    <w:p w:rsidR="00E7376E" w:rsidRPr="00AB2115" w:rsidRDefault="00E7376E" w:rsidP="00AE21F2">
      <w:pPr>
        <w:rPr>
          <w:rFonts w:ascii="Century Gothic" w:hAnsi="Century Gothic"/>
          <w:bCs/>
          <w:u w:val="single"/>
        </w:rPr>
      </w:pPr>
      <w:r w:rsidRPr="00AB2115">
        <w:rPr>
          <w:rFonts w:ascii="Century Gothic" w:hAnsi="Century Gothic"/>
          <w:bCs/>
          <w:u w:val="single"/>
        </w:rPr>
        <w:t>Ley Estatutaria de Salud Ley 1751 de 2015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>Consagra la salud como un derecho fundamental autónomo, garantiza su prestación, lo regula y establece sus mecanismos de protección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Garantía y mecanismos de protección derecho fundamental a la salud Artículo 12.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Participación en las decisiones del sistema de salud.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El derecho fundamental a la salud comprende el derecho de las personas a participar en las decisiones adoptadas por los agentes del sistema de salud que la afectan o interesan. </w:t>
      </w:r>
    </w:p>
    <w:p w:rsidR="00E7376E" w:rsidRPr="00AB2115" w:rsidRDefault="00E7376E" w:rsidP="00AE21F2">
      <w:pPr>
        <w:rPr>
          <w:rFonts w:ascii="Century Gothic" w:hAnsi="Century Gothic"/>
          <w:bCs/>
        </w:rPr>
      </w:pPr>
      <w:r w:rsidRPr="00AB2115">
        <w:rPr>
          <w:rFonts w:ascii="Century Gothic" w:hAnsi="Century Gothic"/>
          <w:bCs/>
        </w:rPr>
        <w:t>Este derecho incluye:</w:t>
      </w:r>
    </w:p>
    <w:p w:rsidR="00AB2115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a) Participar en la formulación de la política de salud, así como en los planes para su implementación.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b) Participar en las instancias de deliberación, veeduría, seguimiento del Sistema.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lastRenderedPageBreak/>
        <w:t xml:space="preserve">c) Participar en los programas de promoción y prevención que sean establecidos.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d) Participar en las decisiones de inclusión o exclusión de servicios y tecnologías.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e) Participar en los procesos de definición de prioridades de salud. 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f) Participar en decisiones que puedan significar una limitación o restricción en las condiciones de acceso a establecimientos de salud.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>g) Participar en la evaluación de los resultados de las políticas de salud</w:t>
      </w:r>
    </w:p>
    <w:p w:rsidR="00AB2115" w:rsidRDefault="00AB2115" w:rsidP="00AE21F2">
      <w:pPr>
        <w:rPr>
          <w:rFonts w:ascii="Century Gothic" w:hAnsi="Century Gothic"/>
          <w:u w:val="single"/>
        </w:rPr>
      </w:pPr>
    </w:p>
    <w:p w:rsidR="00E7376E" w:rsidRPr="00AB2115" w:rsidRDefault="00E7376E" w:rsidP="00AE21F2">
      <w:pPr>
        <w:rPr>
          <w:rFonts w:ascii="Century Gothic" w:hAnsi="Century Gothic"/>
          <w:u w:val="single"/>
        </w:rPr>
      </w:pPr>
      <w:r w:rsidRPr="00AB2115">
        <w:rPr>
          <w:rFonts w:ascii="Century Gothic" w:hAnsi="Century Gothic"/>
          <w:u w:val="single"/>
        </w:rPr>
        <w:t>Decreto 780 de 2016 Participación en salud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PARTE 10 PARTICIPACIÓN DE LA COMUNIDAD EN EL SGSSS. TÍTULO1 PARTICIPACIÓN EN LA PRESTACIÓN DE SERVICIOS DE SALUD </w:t>
      </w:r>
    </w:p>
    <w:p w:rsidR="00E7376E" w:rsidRPr="00AE21F2" w:rsidRDefault="00E7376E" w:rsidP="00AE21F2">
      <w:pPr>
        <w:rPr>
          <w:rFonts w:ascii="Century Gothic" w:hAnsi="Century Gothic"/>
        </w:rPr>
      </w:pPr>
      <w:r w:rsidRPr="00AE21F2">
        <w:rPr>
          <w:rFonts w:ascii="Century Gothic" w:hAnsi="Century Gothic"/>
        </w:rPr>
        <w:t>Capítulo 1 Participación en salud: Artículo 2.10.1.1.1. Participación en salud. Las personas naturales y jurídicas participarán a nivel ciudadano, comunitario, social e institucional, con el fin de ejercer sus derechos y deberes en salud, gestionar planes y programas, planificar, evaluar y dirigir su propio desarrollo en salud.</w:t>
      </w:r>
    </w:p>
    <w:p w:rsidR="00AB2115" w:rsidRDefault="00AB2115" w:rsidP="00AB2115">
      <w:pPr>
        <w:pStyle w:val="Ttulo1"/>
        <w:ind w:left="-5" w:right="970"/>
        <w:jc w:val="center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EJES ESTRATEGICOS DE LA PPSS</w:t>
      </w:r>
    </w:p>
    <w:p w:rsidR="00AB2115" w:rsidRPr="00AB2115" w:rsidRDefault="00AB2115" w:rsidP="00AB2115"/>
    <w:p w:rsidR="00944EE5" w:rsidRPr="0078128F" w:rsidRDefault="000D1568" w:rsidP="00AB2115">
      <w:pPr>
        <w:pStyle w:val="Ttulo1"/>
        <w:ind w:left="-5" w:right="1052"/>
        <w:jc w:val="both"/>
        <w:rPr>
          <w:rFonts w:ascii="Century Gothic" w:hAnsi="Century Gothic"/>
          <w:bCs/>
          <w:sz w:val="22"/>
        </w:rPr>
      </w:pPr>
      <w:r w:rsidRPr="0078128F">
        <w:rPr>
          <w:rFonts w:ascii="Century Gothic" w:hAnsi="Century Gothic"/>
          <w:bCs/>
          <w:sz w:val="22"/>
        </w:rPr>
        <w:t xml:space="preserve">EJE ESTRATÉGICO – FORTALECIMIENTO INSTITUCIONAL </w:t>
      </w:r>
    </w:p>
    <w:p w:rsidR="00944EE5" w:rsidRPr="0078128F" w:rsidRDefault="000D1568" w:rsidP="00AB2115">
      <w:pPr>
        <w:ind w:left="-5"/>
        <w:rPr>
          <w:rFonts w:ascii="Century Gothic" w:hAnsi="Century Gothic"/>
          <w:b/>
          <w:bCs/>
        </w:rPr>
      </w:pPr>
      <w:r w:rsidRPr="0078128F">
        <w:rPr>
          <w:rFonts w:ascii="Century Gothic" w:hAnsi="Century Gothic"/>
          <w:b/>
          <w:bCs/>
        </w:rPr>
        <w:t xml:space="preserve">Líneas de Acción de la Política de Participación Social- PPSS </w:t>
      </w:r>
    </w:p>
    <w:p w:rsidR="00944EE5" w:rsidRPr="001E4153" w:rsidRDefault="000D1568" w:rsidP="001E4153">
      <w:pPr>
        <w:pStyle w:val="Prrafodelista"/>
        <w:numPr>
          <w:ilvl w:val="1"/>
          <w:numId w:val="12"/>
        </w:numPr>
        <w:ind w:left="142"/>
        <w:rPr>
          <w:rFonts w:ascii="Century Gothic" w:hAnsi="Century Gothic"/>
        </w:rPr>
      </w:pPr>
      <w:r w:rsidRPr="001E4153">
        <w:rPr>
          <w:rFonts w:ascii="Century Gothic" w:hAnsi="Century Gothic"/>
        </w:rPr>
        <w:t xml:space="preserve">Destinar y gestionar los recursos financieros necesarios orientados a fortalecer las estructuras administrativas y el recurso humano dedicado al fomento y gestión de los procesos de participación y en el desarrollo de la Política de Participación Social en Salud. </w:t>
      </w:r>
    </w:p>
    <w:p w:rsidR="00E7376E" w:rsidRPr="00AE21F2" w:rsidRDefault="000D1568" w:rsidP="00AB2115">
      <w:pPr>
        <w:spacing w:after="155"/>
        <w:ind w:left="0" w:firstLine="0"/>
        <w:rPr>
          <w:rFonts w:ascii="Century Gothic" w:hAnsi="Century Gothic"/>
          <w:u w:val="single" w:color="000000"/>
        </w:rPr>
      </w:pPr>
      <w:r w:rsidRPr="00AE21F2">
        <w:rPr>
          <w:rFonts w:ascii="Century Gothic" w:hAnsi="Century Gothic"/>
        </w:rPr>
        <w:t xml:space="preserve"> Soporte</w:t>
      </w:r>
      <w:r w:rsidR="00E7376E" w:rsidRPr="00AE21F2">
        <w:rPr>
          <w:rFonts w:ascii="Century Gothic" w:hAnsi="Century Gothic"/>
        </w:rPr>
        <w:t xml:space="preserve">: </w:t>
      </w:r>
      <w:r w:rsidRPr="00AE21F2">
        <w:rPr>
          <w:rFonts w:ascii="Century Gothic" w:hAnsi="Century Gothic"/>
        </w:rPr>
        <w:t xml:space="preserve">Link  </w:t>
      </w:r>
      <w:hyperlink r:id="rId7" w:history="1">
        <w:r w:rsidR="00AB2115" w:rsidRPr="00EA4A99">
          <w:rPr>
            <w:rStyle w:val="Hipervnculo"/>
            <w:rFonts w:ascii="Century Gothic" w:hAnsi="Century Gothic"/>
          </w:rPr>
          <w:t>https://www.corpoalegria.org/</w:t>
        </w:r>
      </w:hyperlink>
    </w:p>
    <w:p w:rsidR="00944EE5" w:rsidRDefault="001E4153" w:rsidP="00AB2115">
      <w:pPr>
        <w:spacing w:after="0" w:line="240" w:lineRule="auto"/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 w:rsidR="00E7376E" w:rsidRPr="00AE21F2">
        <w:rPr>
          <w:rFonts w:ascii="Century Gothic" w:hAnsi="Century Gothic"/>
        </w:rPr>
        <w:t>Capacitaciones acerca de la implementación y desarrollo del documento de la creación de la Política de Participación social en Salud.</w:t>
      </w:r>
    </w:p>
    <w:p w:rsidR="0078128F" w:rsidRPr="00AE21F2" w:rsidRDefault="0078128F" w:rsidP="00AB2115">
      <w:pPr>
        <w:spacing w:after="0" w:line="240" w:lineRule="auto"/>
        <w:ind w:left="-5"/>
        <w:rPr>
          <w:rFonts w:ascii="Century Gothic" w:hAnsi="Century Gothic"/>
        </w:rPr>
      </w:pPr>
    </w:p>
    <w:p w:rsidR="00E7376E" w:rsidRPr="00AE21F2" w:rsidRDefault="001E4153" w:rsidP="00AB2115">
      <w:pPr>
        <w:spacing w:after="0" w:line="240" w:lineRule="auto"/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="00E7376E" w:rsidRPr="00AE21F2">
        <w:rPr>
          <w:rFonts w:ascii="Century Gothic" w:hAnsi="Century Gothic"/>
        </w:rPr>
        <w:t>Capacitaciones</w:t>
      </w:r>
      <w:r w:rsidR="00AB2115">
        <w:rPr>
          <w:rFonts w:ascii="Century Gothic" w:hAnsi="Century Gothic"/>
        </w:rPr>
        <w:t xml:space="preserve"> en </w:t>
      </w:r>
      <w:r w:rsidR="00E7376E" w:rsidRPr="00AE21F2">
        <w:rPr>
          <w:rFonts w:ascii="Century Gothic" w:hAnsi="Century Gothic"/>
        </w:rPr>
        <w:t>Humanización de los servicios de salud.</w:t>
      </w:r>
    </w:p>
    <w:p w:rsidR="00944EE5" w:rsidRPr="00AE21F2" w:rsidRDefault="000D1568" w:rsidP="00AE21F2">
      <w:pPr>
        <w:spacing w:after="0"/>
        <w:ind w:left="0" w:right="0" w:firstLine="0"/>
        <w:rPr>
          <w:rFonts w:ascii="Century Gothic" w:hAnsi="Century Gothic"/>
        </w:rPr>
      </w:pPr>
      <w:r w:rsidRPr="00AE21F2">
        <w:rPr>
          <w:rFonts w:ascii="Century Gothic" w:hAnsi="Century Gothic"/>
          <w:color w:val="FF0000"/>
        </w:rPr>
        <w:t xml:space="preserve"> </w:t>
      </w:r>
    </w:p>
    <w:p w:rsidR="00944EE5" w:rsidRPr="00AE21F2" w:rsidRDefault="001E4153" w:rsidP="00AB2115">
      <w:pPr>
        <w:spacing w:after="160"/>
        <w:ind w:left="0" w:right="0" w:firstLine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D. </w:t>
      </w:r>
      <w:r w:rsidR="000D1568" w:rsidRPr="00AE21F2">
        <w:rPr>
          <w:rFonts w:ascii="Century Gothic" w:hAnsi="Century Gothic"/>
        </w:rPr>
        <w:t xml:space="preserve">Definir los programas de formación y capacitación al personal </w:t>
      </w:r>
      <w:r w:rsidR="00AB2115">
        <w:rPr>
          <w:rFonts w:ascii="Century Gothic" w:hAnsi="Century Gothic"/>
        </w:rPr>
        <w:t>de la fundación</w:t>
      </w:r>
      <w:r w:rsidR="000D1568" w:rsidRPr="00AE21F2">
        <w:rPr>
          <w:rFonts w:ascii="Century Gothic" w:hAnsi="Century Gothic"/>
        </w:rPr>
        <w:t xml:space="preserve"> para la generación </w:t>
      </w:r>
      <w:r w:rsidR="00AB2115">
        <w:rPr>
          <w:rFonts w:ascii="Century Gothic" w:hAnsi="Century Gothic"/>
        </w:rPr>
        <w:t>del reconocimiento a</w:t>
      </w:r>
      <w:r w:rsidR="000D1568" w:rsidRPr="00AE21F2">
        <w:rPr>
          <w:rFonts w:ascii="Century Gothic" w:hAnsi="Century Gothic"/>
        </w:rPr>
        <w:t xml:space="preserve">l derecho a la </w:t>
      </w:r>
      <w:r w:rsidR="00AB2115">
        <w:rPr>
          <w:rFonts w:ascii="Century Gothic" w:hAnsi="Century Gothic"/>
        </w:rPr>
        <w:t xml:space="preserve">participación social, así como </w:t>
      </w:r>
      <w:r w:rsidR="000D1568" w:rsidRPr="00AE21F2">
        <w:rPr>
          <w:rFonts w:ascii="Century Gothic" w:hAnsi="Century Gothic"/>
        </w:rPr>
        <w:t>herramientas pedagógicas, didácticas y tecnológicas que permitan la intervención de la com</w:t>
      </w:r>
      <w:r w:rsidR="00AB2115">
        <w:rPr>
          <w:rFonts w:ascii="Century Gothic" w:hAnsi="Century Gothic"/>
        </w:rPr>
        <w:t>unidad.</w:t>
      </w:r>
    </w:p>
    <w:p w:rsidR="00944EE5" w:rsidRPr="00AE21F2" w:rsidRDefault="000D1568" w:rsidP="00AB2115">
      <w:pPr>
        <w:pStyle w:val="Ttulo2"/>
        <w:tabs>
          <w:tab w:val="center" w:pos="1131"/>
          <w:tab w:val="center" w:pos="3234"/>
        </w:tabs>
        <w:spacing w:after="134"/>
        <w:ind w:left="0" w:firstLine="0"/>
        <w:jc w:val="both"/>
        <w:rPr>
          <w:rFonts w:ascii="Century Gothic" w:hAnsi="Century Gothic"/>
          <w:b w:val="0"/>
        </w:rPr>
      </w:pPr>
      <w:r w:rsidRPr="00AE21F2">
        <w:rPr>
          <w:rFonts w:ascii="Century Gothic" w:eastAsia="Arial" w:hAnsi="Century Gothic" w:cs="Arial"/>
          <w:b w:val="0"/>
        </w:rPr>
        <w:tab/>
      </w:r>
      <w:r w:rsidR="001E4153">
        <w:rPr>
          <w:rFonts w:ascii="Century Gothic" w:eastAsia="Arial" w:hAnsi="Century Gothic" w:cs="Arial"/>
          <w:b w:val="0"/>
        </w:rPr>
        <w:t xml:space="preserve">E. </w:t>
      </w:r>
      <w:r w:rsidRPr="00AE21F2">
        <w:rPr>
          <w:rFonts w:ascii="Century Gothic" w:hAnsi="Century Gothic"/>
          <w:b w:val="0"/>
        </w:rPr>
        <w:t>Participación en</w:t>
      </w:r>
      <w:r w:rsidR="0078128F">
        <w:rPr>
          <w:rFonts w:ascii="Century Gothic" w:hAnsi="Century Gothic"/>
          <w:b w:val="0"/>
        </w:rPr>
        <w:t xml:space="preserve"> los procesos de </w:t>
      </w:r>
      <w:r w:rsidR="0078128F" w:rsidRPr="00AE21F2">
        <w:rPr>
          <w:rFonts w:ascii="Century Gothic" w:hAnsi="Century Gothic"/>
          <w:b w:val="0"/>
        </w:rPr>
        <w:t>Inducción</w:t>
      </w:r>
      <w:r w:rsidR="0078128F">
        <w:rPr>
          <w:rFonts w:ascii="Century Gothic" w:hAnsi="Century Gothic"/>
          <w:b w:val="0"/>
        </w:rPr>
        <w:t xml:space="preserve"> y </w:t>
      </w:r>
      <w:proofErr w:type="spellStart"/>
      <w:r w:rsidR="0078128F">
        <w:rPr>
          <w:rFonts w:ascii="Century Gothic" w:hAnsi="Century Gothic"/>
          <w:b w:val="0"/>
        </w:rPr>
        <w:t>reinducción</w:t>
      </w:r>
      <w:proofErr w:type="spellEnd"/>
      <w:r w:rsidRPr="00AE21F2">
        <w:rPr>
          <w:rFonts w:ascii="Century Gothic" w:hAnsi="Century Gothic"/>
          <w:b w:val="0"/>
        </w:rPr>
        <w:t xml:space="preserve"> Institucional  </w:t>
      </w:r>
    </w:p>
    <w:p w:rsidR="001E4153" w:rsidRDefault="001E4153" w:rsidP="00AB2115">
      <w:pPr>
        <w:spacing w:after="114"/>
        <w:ind w:left="-5" w:right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Descripción de los </w:t>
      </w:r>
      <w:r w:rsidRPr="00AE21F2">
        <w:rPr>
          <w:rFonts w:ascii="Century Gothic" w:hAnsi="Century Gothic"/>
        </w:rPr>
        <w:t>soportes</w:t>
      </w:r>
      <w:r>
        <w:rPr>
          <w:rFonts w:ascii="Century Gothic" w:hAnsi="Century Gothic"/>
        </w:rPr>
        <w:t xml:space="preserve"> de acuerdo a lo planteado</w:t>
      </w:r>
      <w:r w:rsidR="000D1568" w:rsidRPr="00AE21F2">
        <w:rPr>
          <w:rFonts w:ascii="Century Gothic" w:hAnsi="Century Gothic"/>
        </w:rPr>
        <w:t>:</w:t>
      </w:r>
    </w:p>
    <w:p w:rsidR="00AB2115" w:rsidRPr="001E4153" w:rsidRDefault="001E4153" w:rsidP="001E4153">
      <w:pPr>
        <w:pStyle w:val="Prrafodelista"/>
        <w:numPr>
          <w:ilvl w:val="1"/>
          <w:numId w:val="11"/>
        </w:numPr>
        <w:spacing w:after="114"/>
        <w:ind w:right="0"/>
        <w:rPr>
          <w:rFonts w:ascii="Century Gothic" w:hAnsi="Century Gothic"/>
        </w:rPr>
      </w:pPr>
      <w:r w:rsidRPr="001E4153">
        <w:rPr>
          <w:rFonts w:ascii="Century Gothic" w:hAnsi="Century Gothic"/>
        </w:rPr>
        <w:t xml:space="preserve">Capacitaciones - </w:t>
      </w:r>
      <w:r w:rsidR="00E7376E" w:rsidRPr="001E4153">
        <w:rPr>
          <w:rFonts w:ascii="Century Gothic" w:hAnsi="Century Gothic"/>
        </w:rPr>
        <w:t>presentaciones Política de Humanización de los servicios de salud.</w:t>
      </w:r>
    </w:p>
    <w:p w:rsidR="00944EE5" w:rsidRPr="001E4153" w:rsidRDefault="00FF3CFB" w:rsidP="001E4153">
      <w:pPr>
        <w:pStyle w:val="Prrafodelista"/>
        <w:numPr>
          <w:ilvl w:val="1"/>
          <w:numId w:val="11"/>
        </w:numPr>
        <w:spacing w:after="114"/>
        <w:ind w:right="0"/>
        <w:rPr>
          <w:rFonts w:ascii="Century Gothic" w:hAnsi="Century Gothic"/>
        </w:rPr>
      </w:pPr>
      <w:r w:rsidRPr="001E4153">
        <w:rPr>
          <w:rFonts w:ascii="Century Gothic" w:hAnsi="Century Gothic"/>
        </w:rPr>
        <w:t>Derecho de los usuarios a instaurar</w:t>
      </w:r>
      <w:r w:rsidR="00AB2115" w:rsidRPr="001E4153">
        <w:rPr>
          <w:rFonts w:ascii="Century Gothic" w:hAnsi="Century Gothic"/>
        </w:rPr>
        <w:t xml:space="preserve"> y expresarse libremente en los formatos establecidos mediante PQRS y solicitudes en la fundación</w:t>
      </w:r>
      <w:r w:rsidR="000D1568" w:rsidRPr="001E4153">
        <w:rPr>
          <w:rFonts w:ascii="Century Gothic" w:hAnsi="Century Gothic"/>
        </w:rPr>
        <w:t xml:space="preserve"> de </w:t>
      </w:r>
      <w:r w:rsidR="00AB2115" w:rsidRPr="001E4153">
        <w:rPr>
          <w:rFonts w:ascii="Century Gothic" w:hAnsi="Century Gothic"/>
        </w:rPr>
        <w:t>acuerdo a la percepción</w:t>
      </w:r>
      <w:r w:rsidRPr="001E4153">
        <w:rPr>
          <w:rFonts w:ascii="Century Gothic" w:hAnsi="Century Gothic"/>
        </w:rPr>
        <w:t xml:space="preserve"> de la prestación de nuestros servicios</w:t>
      </w:r>
    </w:p>
    <w:p w:rsidR="00441A52" w:rsidRDefault="00441A52" w:rsidP="00AE21F2">
      <w:pPr>
        <w:spacing w:after="2"/>
        <w:ind w:right="1046"/>
        <w:rPr>
          <w:rFonts w:ascii="Century Gothic" w:hAnsi="Century Gothic"/>
        </w:rPr>
      </w:pPr>
    </w:p>
    <w:p w:rsidR="00441A52" w:rsidRDefault="00441A52" w:rsidP="00AE21F2">
      <w:pPr>
        <w:spacing w:after="2"/>
        <w:ind w:right="1046"/>
        <w:rPr>
          <w:rFonts w:ascii="Century Gothic" w:hAnsi="Century Gothic"/>
        </w:rPr>
      </w:pPr>
    </w:p>
    <w:p w:rsidR="00441A52" w:rsidRPr="00AE21F2" w:rsidRDefault="00441A52" w:rsidP="00AE21F2">
      <w:pPr>
        <w:spacing w:after="2"/>
        <w:ind w:right="1046"/>
        <w:rPr>
          <w:rFonts w:ascii="Century Gothic" w:hAnsi="Century Gothic"/>
        </w:rPr>
      </w:pPr>
    </w:p>
    <w:p w:rsidR="00944EE5" w:rsidRPr="00AE21F2" w:rsidRDefault="000D1568" w:rsidP="00AE21F2">
      <w:pPr>
        <w:spacing w:after="0"/>
        <w:ind w:left="721" w:right="0" w:firstLine="0"/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 </w:t>
      </w:r>
    </w:p>
    <w:p w:rsidR="00944EE5" w:rsidRPr="00AE21F2" w:rsidRDefault="000D1568" w:rsidP="00AE21F2">
      <w:pPr>
        <w:spacing w:after="98"/>
        <w:ind w:left="0" w:right="1340" w:firstLine="0"/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                                                         </w:t>
      </w:r>
    </w:p>
    <w:p w:rsidR="00944EE5" w:rsidRPr="00AE21F2" w:rsidRDefault="000D1568" w:rsidP="00AE21F2">
      <w:pPr>
        <w:spacing w:after="0"/>
        <w:ind w:left="0" w:right="0" w:firstLine="0"/>
        <w:rPr>
          <w:rFonts w:ascii="Century Gothic" w:hAnsi="Century Gothic"/>
        </w:rPr>
      </w:pPr>
      <w:r w:rsidRPr="00AE21F2">
        <w:rPr>
          <w:rFonts w:ascii="Century Gothic" w:hAnsi="Century Gothic"/>
        </w:rPr>
        <w:t xml:space="preserve"> </w:t>
      </w:r>
    </w:p>
    <w:p w:rsidR="003B43B5" w:rsidRDefault="003B43B5" w:rsidP="00AE21F2">
      <w:pPr>
        <w:spacing w:after="98"/>
        <w:ind w:left="0" w:right="994" w:firstLine="0"/>
        <w:rPr>
          <w:rFonts w:ascii="Century Gothic" w:hAnsi="Century Gothic"/>
        </w:rPr>
      </w:pPr>
      <w:bookmarkStart w:id="0" w:name="_GoBack"/>
      <w:bookmarkEnd w:id="0"/>
    </w:p>
    <w:sectPr w:rsidR="003B43B5" w:rsidSect="00815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389" w:left="1134" w:header="709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89" w:rsidRDefault="00C04289">
      <w:pPr>
        <w:spacing w:after="0" w:line="240" w:lineRule="auto"/>
      </w:pPr>
      <w:r>
        <w:separator/>
      </w:r>
    </w:p>
  </w:endnote>
  <w:endnote w:type="continuationSeparator" w:id="0">
    <w:p w:rsidR="00C04289" w:rsidRDefault="00C0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D1568" w:rsidRDefault="000D1568">
    <w:pPr>
      <w:spacing w:after="0"/>
      <w:ind w:left="0" w:right="0" w:firstLine="0"/>
      <w:jc w:val="left"/>
    </w:pPr>
    <w:r>
      <w:rPr>
        <w:sz w:val="16"/>
      </w:rPr>
      <w:t>SUBGERENCIA DE SERVICIO AL CLIENTE – COMPONENTE PARTICIPACIÓN SOCIAL Y ATENCIÓN AL USUARIO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EE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D1568" w:rsidRDefault="000D1568">
    <w:pPr>
      <w:spacing w:after="0"/>
      <w:ind w:left="0" w:right="0" w:firstLine="0"/>
      <w:jc w:val="left"/>
    </w:pPr>
    <w:r>
      <w:rPr>
        <w:sz w:val="16"/>
      </w:rPr>
      <w:t>SUBGERENCIA DE SERVICIO AL CLIENTE – COMPONENTE PARTICIPACIÓN SOCIAL Y ATENCIÓN AL USUARIO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89" w:rsidRDefault="00C04289">
      <w:pPr>
        <w:spacing w:after="0" w:line="240" w:lineRule="auto"/>
      </w:pPr>
      <w:r>
        <w:separator/>
      </w:r>
    </w:p>
  </w:footnote>
  <w:footnote w:type="continuationSeparator" w:id="0">
    <w:p w:rsidR="00C04289" w:rsidRDefault="00C0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>
    <w:pPr>
      <w:spacing w:after="0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1078992</wp:posOffset>
          </wp:positionH>
          <wp:positionV relativeFrom="page">
            <wp:posOffset>448056</wp:posOffset>
          </wp:positionV>
          <wp:extent cx="1697736" cy="38100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736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>
    <w:pPr>
      <w:spacing w:after="0"/>
      <w:ind w:left="0" w:right="0" w:firstLine="0"/>
      <w:jc w:val="left"/>
    </w:pPr>
    <w:r>
      <w:t xml:space="preserve"> </w:t>
    </w:r>
  </w:p>
  <w:tbl>
    <w:tblPr>
      <w:tblW w:w="99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82"/>
      <w:gridCol w:w="4091"/>
      <w:gridCol w:w="3307"/>
    </w:tblGrid>
    <w:tr w:rsidR="004C20FF" w:rsidRPr="00F07B30" w:rsidTr="003F34CC">
      <w:trPr>
        <w:trHeight w:val="235"/>
        <w:jc w:val="center"/>
      </w:trPr>
      <w:tc>
        <w:tcPr>
          <w:tcW w:w="2582" w:type="dxa"/>
          <w:vMerge w:val="restart"/>
          <w:shd w:val="clear" w:color="auto" w:fill="auto"/>
          <w:hideMark/>
        </w:tcPr>
        <w:p w:rsidR="00E37EE9" w:rsidRDefault="00E37EE9" w:rsidP="004C20FF">
          <w:pPr>
            <w:pStyle w:val="Encabezado"/>
            <w:jc w:val="center"/>
            <w:rPr>
              <w:noProof/>
              <w:sz w:val="20"/>
              <w:szCs w:val="20"/>
              <w:lang w:eastAsia="es-CO"/>
            </w:rPr>
          </w:pPr>
        </w:p>
        <w:p w:rsidR="00E37EE9" w:rsidRDefault="00E37EE9" w:rsidP="004C20FF">
          <w:pPr>
            <w:pStyle w:val="Encabezado"/>
            <w:jc w:val="center"/>
            <w:rPr>
              <w:noProof/>
              <w:sz w:val="20"/>
              <w:szCs w:val="20"/>
              <w:lang w:eastAsia="es-CO"/>
            </w:rPr>
          </w:pPr>
        </w:p>
        <w:p w:rsidR="004C20FF" w:rsidRPr="00F07B30" w:rsidRDefault="004C20FF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F07B30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54162C7E" wp14:editId="71B5D2F5">
                <wp:extent cx="1517015" cy="795130"/>
                <wp:effectExtent l="0" t="0" r="6985" b="5080"/>
                <wp:docPr id="1" name="Imagen 1" descr="C:\Users\corpoalegria\AppData\Local\Microsoft\Windows\Temporary Internet Files\Content.Word\IMG_76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orpoalegria\AppData\Local\Microsoft\Windows\Temporary Internet Files\Content.Word\IMG_764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851" cy="80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1" w:type="dxa"/>
          <w:shd w:val="clear" w:color="auto" w:fill="auto"/>
          <w:hideMark/>
        </w:tcPr>
        <w:p w:rsidR="004C20FF" w:rsidRPr="0066466C" w:rsidRDefault="004C20FF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4C20FF" w:rsidRPr="0066466C" w:rsidRDefault="004C20FF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2"/>
              <w:szCs w:val="22"/>
            </w:rPr>
            <w:t xml:space="preserve">POLÍTICA DE PARTICIPACIÓN SOCIAL </w:t>
          </w:r>
        </w:p>
      </w:tc>
      <w:tc>
        <w:tcPr>
          <w:tcW w:w="3307" w:type="dxa"/>
          <w:shd w:val="clear" w:color="auto" w:fill="auto"/>
          <w:hideMark/>
        </w:tcPr>
        <w:p w:rsidR="006E6FC8" w:rsidRDefault="004C20FF" w:rsidP="004C20FF">
          <w:pPr>
            <w:pStyle w:val="Encabezado"/>
            <w:jc w:val="center"/>
            <w:rPr>
              <w:rFonts w:ascii="Century Gothic" w:hAnsi="Century Gothic" w:cs="Arial"/>
              <w:b/>
              <w:bCs/>
              <w:color w:val="FF0000"/>
              <w:sz w:val="20"/>
              <w:szCs w:val="20"/>
            </w:rPr>
          </w:pPr>
          <w:r w:rsidRPr="00134D69">
            <w:rPr>
              <w:rFonts w:ascii="Century Gothic" w:hAnsi="Century Gothic" w:cs="Arial"/>
              <w:sz w:val="18"/>
              <w:szCs w:val="18"/>
            </w:rPr>
            <w:t>CÓDIGO</w:t>
          </w:r>
          <w:r w:rsidRPr="006E6FC8">
            <w:rPr>
              <w:rFonts w:ascii="Century Gothic" w:hAnsi="Century Gothic" w:cs="Arial"/>
              <w:sz w:val="18"/>
              <w:szCs w:val="18"/>
            </w:rPr>
            <w:t xml:space="preserve">: </w:t>
          </w:r>
          <w:r w:rsidR="006E6FC8" w:rsidRPr="006E6FC8">
            <w:rPr>
              <w:rFonts w:ascii="Century Gothic" w:hAnsi="Century Gothic" w:cs="Arial"/>
              <w:b/>
              <w:bCs/>
              <w:sz w:val="20"/>
              <w:szCs w:val="20"/>
            </w:rPr>
            <w:t>AC-PPS</w:t>
          </w:r>
          <w:r w:rsidRPr="006E6FC8">
            <w:rPr>
              <w:rFonts w:ascii="Century Gothic" w:hAnsi="Century Gothic" w:cs="Arial"/>
              <w:b/>
              <w:bCs/>
              <w:sz w:val="20"/>
              <w:szCs w:val="20"/>
            </w:rPr>
            <w:t>-07</w:t>
          </w:r>
          <w:r w:rsidRPr="004C20FF">
            <w:rPr>
              <w:rFonts w:ascii="Century Gothic" w:hAnsi="Century Gothic" w:cs="Arial"/>
              <w:b/>
              <w:bCs/>
              <w:color w:val="FF0000"/>
              <w:sz w:val="20"/>
              <w:szCs w:val="20"/>
            </w:rPr>
            <w:t>.</w:t>
          </w:r>
        </w:p>
        <w:p w:rsidR="004C20FF" w:rsidRPr="00134D69" w:rsidRDefault="006E6FC8" w:rsidP="004C20FF">
          <w:pPr>
            <w:pStyle w:val="Encabezado"/>
            <w:jc w:val="center"/>
            <w:rPr>
              <w:rFonts w:ascii="Century Gothic" w:hAnsi="Century Gothic" w:cs="Arial"/>
              <w:sz w:val="18"/>
              <w:szCs w:val="18"/>
            </w:rPr>
          </w:pPr>
          <w:r w:rsidRPr="006E6FC8">
            <w:rPr>
              <w:rFonts w:ascii="Century Gothic" w:hAnsi="Century Gothic" w:cs="Arial"/>
              <w:bCs/>
              <w:sz w:val="20"/>
              <w:szCs w:val="20"/>
            </w:rPr>
            <w:t>VERSIÓN</w:t>
          </w:r>
          <w:r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: </w:t>
          </w:r>
          <w:r w:rsidR="004C20FF" w:rsidRPr="006E6FC8">
            <w:rPr>
              <w:rFonts w:ascii="Century Gothic" w:hAnsi="Century Gothic" w:cs="Arial"/>
              <w:b/>
              <w:sz w:val="20"/>
              <w:szCs w:val="20"/>
            </w:rPr>
            <w:t>01</w:t>
          </w:r>
        </w:p>
        <w:p w:rsidR="004C20FF" w:rsidRPr="00F07B30" w:rsidRDefault="004C20FF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</w:p>
      </w:tc>
    </w:tr>
    <w:tr w:rsidR="004C20FF" w:rsidRPr="00F07B30" w:rsidTr="003F34CC">
      <w:trPr>
        <w:trHeight w:val="282"/>
        <w:jc w:val="center"/>
      </w:trPr>
      <w:tc>
        <w:tcPr>
          <w:tcW w:w="2582" w:type="dxa"/>
          <w:vMerge/>
          <w:shd w:val="clear" w:color="auto" w:fill="auto"/>
        </w:tcPr>
        <w:p w:rsidR="004C20FF" w:rsidRPr="00F07B30" w:rsidRDefault="004C20FF" w:rsidP="004C20FF">
          <w:pPr>
            <w:pStyle w:val="Encabezado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4091" w:type="dxa"/>
          <w:shd w:val="clear" w:color="auto" w:fill="auto"/>
        </w:tcPr>
        <w:p w:rsidR="006E6FC8" w:rsidRDefault="006E6FC8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6E6FC8" w:rsidRDefault="006E6FC8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4C20FF" w:rsidRPr="0066466C" w:rsidRDefault="004C20FF" w:rsidP="004C20FF">
          <w:pPr>
            <w:pStyle w:val="Encabezado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66466C">
            <w:rPr>
              <w:rFonts w:ascii="Century Gothic" w:hAnsi="Century Gothic" w:cs="Arial"/>
              <w:sz w:val="20"/>
              <w:szCs w:val="20"/>
            </w:rPr>
            <w:t xml:space="preserve">MACROPROCESO: </w:t>
          </w:r>
          <w:r>
            <w:rPr>
              <w:rFonts w:ascii="Century Gothic" w:hAnsi="Century Gothic" w:cs="Arial"/>
              <w:sz w:val="20"/>
              <w:szCs w:val="20"/>
            </w:rPr>
            <w:t xml:space="preserve">ESTRATÉGICO- GERENCIA </w:t>
          </w:r>
        </w:p>
      </w:tc>
      <w:tc>
        <w:tcPr>
          <w:tcW w:w="3307" w:type="dxa"/>
          <w:shd w:val="clear" w:color="auto" w:fill="auto"/>
        </w:tcPr>
        <w:p w:rsidR="004C20FF" w:rsidRPr="00DE52F7" w:rsidRDefault="004C20FF" w:rsidP="006E6FC8">
          <w:pPr>
            <w:pStyle w:val="Encabezado"/>
            <w:rPr>
              <w:rFonts w:ascii="Century Gothic" w:hAnsi="Century Gothic" w:cs="Arial"/>
              <w:sz w:val="18"/>
              <w:szCs w:val="18"/>
            </w:rPr>
          </w:pPr>
          <w:r w:rsidRPr="003933FA">
            <w:rPr>
              <w:rFonts w:ascii="Century Gothic" w:hAnsi="Century Gothic" w:cs="Arial"/>
              <w:bCs/>
              <w:sz w:val="16"/>
              <w:szCs w:val="16"/>
            </w:rPr>
            <w:t xml:space="preserve">Fecha creación documento: </w:t>
          </w:r>
          <w:r w:rsidR="006E6FC8">
            <w:rPr>
              <w:rFonts w:ascii="Century Gothic" w:hAnsi="Century Gothic" w:cs="Arial"/>
              <w:bCs/>
              <w:sz w:val="16"/>
              <w:szCs w:val="16"/>
            </w:rPr>
            <w:t>E</w:t>
          </w:r>
          <w:r w:rsidRPr="003933FA">
            <w:rPr>
              <w:rFonts w:ascii="Century Gothic" w:hAnsi="Century Gothic" w:cs="Arial"/>
              <w:bCs/>
              <w:sz w:val="16"/>
              <w:szCs w:val="16"/>
            </w:rPr>
            <w:t xml:space="preserve">nero </w:t>
          </w:r>
          <w:r>
            <w:rPr>
              <w:rFonts w:ascii="Century Gothic" w:hAnsi="Century Gothic" w:cs="Arial"/>
              <w:bCs/>
              <w:sz w:val="16"/>
              <w:szCs w:val="16"/>
            </w:rPr>
            <w:t>22</w:t>
          </w:r>
          <w:r w:rsidRPr="003933FA">
            <w:rPr>
              <w:rFonts w:ascii="Century Gothic" w:hAnsi="Century Gothic" w:cs="Arial"/>
              <w:bCs/>
              <w:sz w:val="16"/>
              <w:szCs w:val="16"/>
            </w:rPr>
            <w:t xml:space="preserve"> de 2020. Normatividad vigente Res 2063 de 2017. Creación y seguimiento Política de Participación Social. Responsable creación: Gerencia.</w:t>
          </w:r>
          <w:r w:rsidRPr="003933FA">
            <w:rPr>
              <w:rFonts w:ascii="Century Gothic" w:hAnsi="Century Gothic"/>
              <w:bCs/>
              <w:sz w:val="16"/>
              <w:szCs w:val="16"/>
            </w:rPr>
            <w:t xml:space="preserve"> </w:t>
          </w:r>
          <w:r w:rsidRPr="003933FA">
            <w:rPr>
              <w:rFonts w:ascii="Century Gothic" w:hAnsi="Century Gothic" w:cs="Arial"/>
              <w:bCs/>
              <w:sz w:val="16"/>
              <w:szCs w:val="16"/>
            </w:rPr>
            <w:t>Revisión docum</w:t>
          </w:r>
          <w:r>
            <w:rPr>
              <w:rFonts w:ascii="Century Gothic" w:hAnsi="Century Gothic" w:cs="Arial"/>
              <w:bCs/>
              <w:sz w:val="16"/>
              <w:szCs w:val="16"/>
            </w:rPr>
            <w:t xml:space="preserve">ento: Coordinación asistencial </w:t>
          </w:r>
          <w:r w:rsidRPr="003933FA">
            <w:rPr>
              <w:rFonts w:ascii="Century Gothic" w:hAnsi="Century Gothic" w:cs="Arial"/>
              <w:bCs/>
              <w:sz w:val="16"/>
              <w:szCs w:val="16"/>
            </w:rPr>
            <w:t xml:space="preserve">Dra. </w:t>
          </w:r>
          <w:r>
            <w:rPr>
              <w:rFonts w:ascii="Century Gothic" w:hAnsi="Century Gothic" w:cs="Arial"/>
              <w:bCs/>
              <w:sz w:val="16"/>
              <w:szCs w:val="16"/>
            </w:rPr>
            <w:t>Diana Orjuela y auditoria de calidad</w:t>
          </w:r>
          <w:r w:rsidRPr="003933FA">
            <w:rPr>
              <w:rFonts w:ascii="Century Gothic" w:hAnsi="Century Gothic" w:cs="Arial"/>
              <w:bCs/>
              <w:sz w:val="16"/>
              <w:szCs w:val="16"/>
            </w:rPr>
            <w:t xml:space="preserve">. Fecha Próxima revisión: </w:t>
          </w:r>
          <w:r w:rsidR="006E6FC8">
            <w:rPr>
              <w:rFonts w:ascii="Century Gothic" w:hAnsi="Century Gothic" w:cs="Arial"/>
              <w:bCs/>
              <w:sz w:val="16"/>
              <w:szCs w:val="16"/>
            </w:rPr>
            <w:t>M</w:t>
          </w:r>
          <w:r w:rsidRPr="003933FA">
            <w:rPr>
              <w:rFonts w:ascii="Century Gothic" w:hAnsi="Century Gothic" w:cs="Arial"/>
              <w:bCs/>
              <w:sz w:val="16"/>
              <w:szCs w:val="16"/>
            </w:rPr>
            <w:t>arzo 2021</w:t>
          </w:r>
        </w:p>
      </w:tc>
    </w:tr>
  </w:tbl>
  <w:p w:rsidR="000D1568" w:rsidRDefault="000D1568">
    <w:pPr>
      <w:spacing w:after="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68" w:rsidRDefault="000D1568">
    <w:pPr>
      <w:spacing w:after="0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1078992</wp:posOffset>
          </wp:positionH>
          <wp:positionV relativeFrom="page">
            <wp:posOffset>448056</wp:posOffset>
          </wp:positionV>
          <wp:extent cx="1697736" cy="381000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736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8BB"/>
    <w:multiLevelType w:val="hybridMultilevel"/>
    <w:tmpl w:val="2844228C"/>
    <w:lvl w:ilvl="0" w:tplc="B7282A80">
      <w:start w:val="3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A18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A2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2DC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28A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A6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3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8AB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26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303C08"/>
    <w:multiLevelType w:val="hybridMultilevel"/>
    <w:tmpl w:val="6082EEBC"/>
    <w:lvl w:ilvl="0" w:tplc="4DCCEEFE">
      <w:start w:val="1"/>
      <w:numFmt w:val="upp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63EE6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6DF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E38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6C8A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0833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86A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641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261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60081B"/>
    <w:multiLevelType w:val="hybridMultilevel"/>
    <w:tmpl w:val="68CA7D76"/>
    <w:lvl w:ilvl="0" w:tplc="852C62F6">
      <w:start w:val="1"/>
      <w:numFmt w:val="lowerLetter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88B0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AADA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E7CD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49DC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67C1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7024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CC0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89814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D24960"/>
    <w:multiLevelType w:val="multilevel"/>
    <w:tmpl w:val="7E5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840ABA"/>
    <w:multiLevelType w:val="multilevel"/>
    <w:tmpl w:val="9EC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4E386D"/>
    <w:multiLevelType w:val="hybridMultilevel"/>
    <w:tmpl w:val="BEF8D09C"/>
    <w:lvl w:ilvl="0" w:tplc="8A86DCE8">
      <w:start w:val="2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46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6E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C40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9C66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EB7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E6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C2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C49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D776D1"/>
    <w:multiLevelType w:val="hybridMultilevel"/>
    <w:tmpl w:val="DF0C6540"/>
    <w:lvl w:ilvl="0" w:tplc="CE9A6380">
      <w:start w:val="7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EE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A39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AB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83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60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F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6DE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00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FC6D4A"/>
    <w:multiLevelType w:val="hybridMultilevel"/>
    <w:tmpl w:val="E26E40B4"/>
    <w:lvl w:ilvl="0" w:tplc="B17ED958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4EC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45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41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3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AC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22E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412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E8B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855A03"/>
    <w:multiLevelType w:val="hybridMultilevel"/>
    <w:tmpl w:val="F5544C4C"/>
    <w:lvl w:ilvl="0" w:tplc="714287B2">
      <w:start w:val="5"/>
      <w:numFmt w:val="lowerLetter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61BB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6ED8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6EFCA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E4E3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CB7C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6B17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2103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46C0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0262D2"/>
    <w:multiLevelType w:val="hybridMultilevel"/>
    <w:tmpl w:val="97AC23E2"/>
    <w:lvl w:ilvl="0" w:tplc="08A8743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CE048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443B2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0BF64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04A3A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AA140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0CC0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C9544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C74AC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021454"/>
    <w:multiLevelType w:val="multilevel"/>
    <w:tmpl w:val="03C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11D37"/>
    <w:multiLevelType w:val="multilevel"/>
    <w:tmpl w:val="019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427D81"/>
    <w:multiLevelType w:val="hybridMultilevel"/>
    <w:tmpl w:val="1BEA363A"/>
    <w:lvl w:ilvl="0" w:tplc="D992442C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87C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C93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66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9C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A3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89A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8B6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77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5"/>
    <w:rsid w:val="00030047"/>
    <w:rsid w:val="000601B8"/>
    <w:rsid w:val="000B69A3"/>
    <w:rsid w:val="000D1568"/>
    <w:rsid w:val="00162E7B"/>
    <w:rsid w:val="001A7130"/>
    <w:rsid w:val="001E4153"/>
    <w:rsid w:val="002229AA"/>
    <w:rsid w:val="002337B3"/>
    <w:rsid w:val="00242B1A"/>
    <w:rsid w:val="002F4D96"/>
    <w:rsid w:val="003933FA"/>
    <w:rsid w:val="003B43B5"/>
    <w:rsid w:val="0041212A"/>
    <w:rsid w:val="00441A52"/>
    <w:rsid w:val="004B481B"/>
    <w:rsid w:val="004C20FF"/>
    <w:rsid w:val="004E72A7"/>
    <w:rsid w:val="00522719"/>
    <w:rsid w:val="00533797"/>
    <w:rsid w:val="00541E6F"/>
    <w:rsid w:val="0058051A"/>
    <w:rsid w:val="00697518"/>
    <w:rsid w:val="006A3576"/>
    <w:rsid w:val="006E6FC8"/>
    <w:rsid w:val="00752E34"/>
    <w:rsid w:val="007638BA"/>
    <w:rsid w:val="0078128F"/>
    <w:rsid w:val="0079408C"/>
    <w:rsid w:val="007A417B"/>
    <w:rsid w:val="007C3641"/>
    <w:rsid w:val="00815D7D"/>
    <w:rsid w:val="00824240"/>
    <w:rsid w:val="0084275C"/>
    <w:rsid w:val="008E58C9"/>
    <w:rsid w:val="0093521E"/>
    <w:rsid w:val="00944EE5"/>
    <w:rsid w:val="00963B36"/>
    <w:rsid w:val="009B61D7"/>
    <w:rsid w:val="00A6647A"/>
    <w:rsid w:val="00AB2115"/>
    <w:rsid w:val="00AC397E"/>
    <w:rsid w:val="00AE21F2"/>
    <w:rsid w:val="00B048EF"/>
    <w:rsid w:val="00BB275D"/>
    <w:rsid w:val="00BC2432"/>
    <w:rsid w:val="00C04289"/>
    <w:rsid w:val="00C04BC5"/>
    <w:rsid w:val="00C960AD"/>
    <w:rsid w:val="00D100C3"/>
    <w:rsid w:val="00D1683C"/>
    <w:rsid w:val="00D43537"/>
    <w:rsid w:val="00E37EE9"/>
    <w:rsid w:val="00E7376E"/>
    <w:rsid w:val="00EA3BEC"/>
    <w:rsid w:val="00EB0EC1"/>
    <w:rsid w:val="00F354B2"/>
    <w:rsid w:val="00F46702"/>
    <w:rsid w:val="00FD7FC4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A57AF-E2D8-4142-A1A0-DE0741B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/>
      <w:ind w:left="10" w:right="105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39" w:line="26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 w:line="260" w:lineRule="auto"/>
      <w:ind w:left="1091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D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15D7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815D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5D7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76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4C20FF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C20FF"/>
    <w:rPr>
      <w:rFonts w:ascii="Arial" w:eastAsia="Times New Roman" w:hAnsi="Arial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E41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4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RPOALEGRIA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Ardila Ochoa</dc:creator>
  <cp:keywords/>
  <cp:lastModifiedBy>DIANA ORJUELA</cp:lastModifiedBy>
  <cp:revision>3</cp:revision>
  <dcterms:created xsi:type="dcterms:W3CDTF">2021-03-02T17:13:00Z</dcterms:created>
  <dcterms:modified xsi:type="dcterms:W3CDTF">2021-03-02T17:14:00Z</dcterms:modified>
</cp:coreProperties>
</file>